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96D" w:rsidRPr="00953F32" w:rsidRDefault="007F696D" w:rsidP="007F696D">
      <w:pPr>
        <w:pStyle w:val="1"/>
        <w:rPr>
          <w:rFonts w:ascii="Times New Roman" w:hAnsi="Times New Roman"/>
          <w:sz w:val="28"/>
          <w:szCs w:val="28"/>
        </w:rPr>
      </w:pPr>
      <w:r w:rsidRPr="00953F32">
        <w:rPr>
          <w:noProof/>
          <w:sz w:val="28"/>
          <w:szCs w:val="28"/>
          <w:lang w:eastAsia="ru-RU"/>
        </w:rPr>
        <w:drawing>
          <wp:anchor distT="0" distB="0" distL="114300" distR="114300" simplePos="0" relativeHeight="251658240" behindDoc="1" locked="0" layoutInCell="1" allowOverlap="1">
            <wp:simplePos x="0" y="0"/>
            <wp:positionH relativeFrom="column">
              <wp:posOffset>9525</wp:posOffset>
            </wp:positionH>
            <wp:positionV relativeFrom="paragraph">
              <wp:posOffset>-340360</wp:posOffset>
            </wp:positionV>
            <wp:extent cx="2664460" cy="2446020"/>
            <wp:effectExtent l="19050" t="0" r="254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2664460" cy="2446020"/>
                    </a:xfrm>
                    <a:prstGeom prst="rect">
                      <a:avLst/>
                    </a:prstGeom>
                    <a:noFill/>
                  </pic:spPr>
                </pic:pic>
              </a:graphicData>
            </a:graphic>
          </wp:anchor>
        </w:drawing>
      </w:r>
    </w:p>
    <w:p w:rsidR="007F696D" w:rsidRPr="00953F32" w:rsidRDefault="007F696D" w:rsidP="007F696D">
      <w:pPr>
        <w:pStyle w:val="1"/>
        <w:rPr>
          <w:rFonts w:ascii="Times New Roman" w:hAnsi="Times New Roman"/>
          <w:sz w:val="28"/>
          <w:szCs w:val="28"/>
        </w:rPr>
      </w:pPr>
    </w:p>
    <w:p w:rsidR="007F696D" w:rsidRPr="00953F32" w:rsidRDefault="007F696D" w:rsidP="007F696D">
      <w:pPr>
        <w:pStyle w:val="1"/>
        <w:rPr>
          <w:rFonts w:ascii="Times New Roman" w:hAnsi="Times New Roman"/>
          <w:sz w:val="28"/>
          <w:szCs w:val="28"/>
        </w:rPr>
      </w:pPr>
    </w:p>
    <w:p w:rsidR="007F696D" w:rsidRPr="00953F32" w:rsidRDefault="007F696D" w:rsidP="007F696D">
      <w:pPr>
        <w:pStyle w:val="1"/>
        <w:rPr>
          <w:rFonts w:ascii="Times New Roman" w:hAnsi="Times New Roman"/>
          <w:sz w:val="28"/>
          <w:szCs w:val="28"/>
        </w:rPr>
      </w:pPr>
    </w:p>
    <w:p w:rsidR="007F696D" w:rsidRPr="00953F32" w:rsidRDefault="007F696D" w:rsidP="007F696D">
      <w:pPr>
        <w:pStyle w:val="1"/>
        <w:rPr>
          <w:rFonts w:ascii="Times New Roman" w:hAnsi="Times New Roman"/>
          <w:sz w:val="28"/>
          <w:szCs w:val="28"/>
        </w:rPr>
      </w:pPr>
    </w:p>
    <w:p w:rsidR="007F696D" w:rsidRPr="00953F32" w:rsidRDefault="007F696D" w:rsidP="007F696D">
      <w:pPr>
        <w:pStyle w:val="1"/>
        <w:spacing w:line="360" w:lineRule="auto"/>
        <w:ind w:firstLine="0"/>
        <w:rPr>
          <w:rFonts w:ascii="Times New Roman" w:hAnsi="Times New Roman"/>
          <w:b/>
          <w:sz w:val="28"/>
          <w:szCs w:val="28"/>
        </w:rPr>
      </w:pPr>
    </w:p>
    <w:p w:rsidR="007F696D" w:rsidRPr="00953F32" w:rsidRDefault="007F696D" w:rsidP="007F696D">
      <w:pPr>
        <w:pStyle w:val="1"/>
        <w:spacing w:line="360" w:lineRule="auto"/>
        <w:ind w:firstLine="0"/>
        <w:rPr>
          <w:rFonts w:ascii="Times New Roman" w:hAnsi="Times New Roman"/>
          <w:b/>
          <w:sz w:val="28"/>
          <w:szCs w:val="28"/>
        </w:rPr>
      </w:pPr>
    </w:p>
    <w:p w:rsidR="007F696D" w:rsidRPr="00953F32" w:rsidRDefault="007F696D" w:rsidP="007F696D">
      <w:pPr>
        <w:pStyle w:val="1"/>
        <w:spacing w:line="360" w:lineRule="auto"/>
        <w:ind w:firstLine="0"/>
        <w:rPr>
          <w:rFonts w:ascii="Times New Roman" w:hAnsi="Times New Roman"/>
          <w:b/>
          <w:sz w:val="28"/>
          <w:szCs w:val="28"/>
        </w:rPr>
      </w:pPr>
    </w:p>
    <w:p w:rsidR="007F696D" w:rsidRPr="00953F32" w:rsidRDefault="007F696D" w:rsidP="007F696D">
      <w:pPr>
        <w:pStyle w:val="1"/>
        <w:ind w:firstLine="0"/>
        <w:rPr>
          <w:rFonts w:ascii="Times New Roman" w:hAnsi="Times New Roman"/>
          <w:b/>
          <w:sz w:val="28"/>
          <w:szCs w:val="28"/>
        </w:rPr>
      </w:pPr>
    </w:p>
    <w:tbl>
      <w:tblPr>
        <w:tblpPr w:leftFromText="180" w:rightFromText="180" w:vertAnchor="text" w:horzAnchor="margin" w:tblpY="53"/>
        <w:tblW w:w="2195" w:type="pct"/>
        <w:tblLook w:val="04A0"/>
      </w:tblPr>
      <w:tblGrid>
        <w:gridCol w:w="493"/>
        <w:gridCol w:w="2235"/>
        <w:gridCol w:w="499"/>
        <w:gridCol w:w="974"/>
      </w:tblGrid>
      <w:tr w:rsidR="007F696D" w:rsidRPr="00953F32" w:rsidTr="007F696D">
        <w:trPr>
          <w:trHeight w:val="273"/>
        </w:trPr>
        <w:tc>
          <w:tcPr>
            <w:tcW w:w="587" w:type="pct"/>
            <w:vAlign w:val="bottom"/>
            <w:hideMark/>
          </w:tcPr>
          <w:p w:rsidR="007F696D" w:rsidRPr="00953F32" w:rsidRDefault="007F696D">
            <w:pPr>
              <w:spacing w:after="0" w:line="240" w:lineRule="auto"/>
              <w:rPr>
                <w:rFonts w:ascii="Times New Roman" w:hAnsi="Times New Roman"/>
                <w:noProof/>
                <w:sz w:val="28"/>
                <w:szCs w:val="28"/>
                <w:lang w:eastAsia="ru-RU"/>
              </w:rPr>
            </w:pPr>
            <w:r w:rsidRPr="00953F32">
              <w:rPr>
                <w:rFonts w:ascii="Times New Roman" w:hAnsi="Times New Roman"/>
                <w:noProof/>
                <w:sz w:val="28"/>
                <w:szCs w:val="28"/>
                <w:lang w:eastAsia="ru-RU"/>
              </w:rPr>
              <w:t>от</w:t>
            </w:r>
          </w:p>
        </w:tc>
        <w:tc>
          <w:tcPr>
            <w:tcW w:w="2660" w:type="pct"/>
            <w:tcBorders>
              <w:top w:val="nil"/>
              <w:left w:val="nil"/>
              <w:bottom w:val="single" w:sz="4" w:space="0" w:color="auto"/>
              <w:right w:val="nil"/>
            </w:tcBorders>
          </w:tcPr>
          <w:p w:rsidR="007F696D" w:rsidRPr="00953F32" w:rsidRDefault="007F696D">
            <w:pPr>
              <w:spacing w:after="0" w:line="240" w:lineRule="auto"/>
              <w:jc w:val="center"/>
              <w:rPr>
                <w:rFonts w:ascii="Times New Roman" w:hAnsi="Times New Roman"/>
                <w:noProof/>
                <w:sz w:val="28"/>
                <w:szCs w:val="28"/>
                <w:lang w:eastAsia="ru-RU"/>
              </w:rPr>
            </w:pPr>
          </w:p>
        </w:tc>
        <w:tc>
          <w:tcPr>
            <w:tcW w:w="594" w:type="pct"/>
            <w:vAlign w:val="bottom"/>
            <w:hideMark/>
          </w:tcPr>
          <w:p w:rsidR="007F696D" w:rsidRPr="00953F32" w:rsidRDefault="007F696D">
            <w:pPr>
              <w:spacing w:after="0" w:line="240" w:lineRule="auto"/>
              <w:rPr>
                <w:rFonts w:ascii="Times New Roman" w:hAnsi="Times New Roman"/>
                <w:noProof/>
                <w:sz w:val="28"/>
                <w:szCs w:val="28"/>
                <w:lang w:eastAsia="ru-RU"/>
              </w:rPr>
            </w:pPr>
            <w:r w:rsidRPr="00953F32">
              <w:rPr>
                <w:rFonts w:ascii="Times New Roman" w:hAnsi="Times New Roman"/>
                <w:noProof/>
                <w:sz w:val="28"/>
                <w:szCs w:val="28"/>
                <w:lang w:eastAsia="ru-RU"/>
              </w:rPr>
              <w:t>№</w:t>
            </w:r>
          </w:p>
        </w:tc>
        <w:tc>
          <w:tcPr>
            <w:tcW w:w="1159" w:type="pct"/>
            <w:tcBorders>
              <w:top w:val="nil"/>
              <w:left w:val="nil"/>
              <w:bottom w:val="single" w:sz="4" w:space="0" w:color="auto"/>
              <w:right w:val="nil"/>
            </w:tcBorders>
          </w:tcPr>
          <w:p w:rsidR="007F696D" w:rsidRPr="00953F32" w:rsidRDefault="007F696D">
            <w:pPr>
              <w:spacing w:after="0" w:line="240" w:lineRule="auto"/>
              <w:jc w:val="center"/>
              <w:rPr>
                <w:rFonts w:ascii="Times New Roman" w:hAnsi="Times New Roman"/>
                <w:noProof/>
                <w:sz w:val="28"/>
                <w:szCs w:val="28"/>
                <w:lang w:eastAsia="ru-RU"/>
              </w:rPr>
            </w:pPr>
          </w:p>
        </w:tc>
      </w:tr>
    </w:tbl>
    <w:p w:rsidR="007F696D" w:rsidRPr="00953F32" w:rsidRDefault="007F696D" w:rsidP="007F696D">
      <w:pPr>
        <w:pStyle w:val="1"/>
        <w:ind w:firstLine="0"/>
        <w:rPr>
          <w:rFonts w:ascii="Times New Roman" w:hAnsi="Times New Roman"/>
          <w:b/>
          <w:sz w:val="28"/>
          <w:szCs w:val="28"/>
        </w:rPr>
      </w:pPr>
    </w:p>
    <w:p w:rsidR="007F696D" w:rsidRPr="00953F32" w:rsidRDefault="007F696D" w:rsidP="007F696D">
      <w:pPr>
        <w:pStyle w:val="1"/>
        <w:ind w:firstLine="0"/>
        <w:rPr>
          <w:rFonts w:ascii="Times New Roman" w:hAnsi="Times New Roman"/>
          <w:b/>
          <w:sz w:val="28"/>
          <w:szCs w:val="28"/>
        </w:rPr>
      </w:pPr>
    </w:p>
    <w:p w:rsidR="00501F17" w:rsidRDefault="007F696D" w:rsidP="007F696D">
      <w:pPr>
        <w:pStyle w:val="1"/>
        <w:ind w:right="2834" w:firstLine="0"/>
        <w:jc w:val="left"/>
        <w:rPr>
          <w:rFonts w:ascii="Times New Roman" w:hAnsi="Times New Roman"/>
          <w:b/>
          <w:sz w:val="28"/>
          <w:szCs w:val="28"/>
        </w:rPr>
      </w:pPr>
      <w:r w:rsidRPr="00953F32">
        <w:rPr>
          <w:rFonts w:ascii="Times New Roman" w:hAnsi="Times New Roman"/>
          <w:b/>
          <w:sz w:val="28"/>
          <w:szCs w:val="28"/>
        </w:rPr>
        <w:t xml:space="preserve">О внесении изменений в муниципальную программу </w:t>
      </w:r>
      <w:r w:rsidRPr="00953F32">
        <w:rPr>
          <w:rFonts w:ascii="Times New Roman" w:hAnsi="Times New Roman"/>
          <w:b/>
          <w:color w:val="000000"/>
          <w:sz w:val="28"/>
          <w:szCs w:val="28"/>
        </w:rPr>
        <w:t>«Защита населения и территории городского округа Похвистнево от чрезвычайных ситуаций природного и техногенного характера, обеспечение пожарной безопасности и безопасности людей на водных объектах, мероприятий гражданской обороны на 2018-2023 годы»</w:t>
      </w:r>
      <w:r w:rsidRPr="00953F32">
        <w:rPr>
          <w:rFonts w:ascii="Times New Roman" w:hAnsi="Times New Roman"/>
          <w:b/>
          <w:sz w:val="28"/>
          <w:szCs w:val="28"/>
        </w:rPr>
        <w:t>, утвержденную постановлением Администрации го</w:t>
      </w:r>
      <w:r w:rsidR="00501F17">
        <w:rPr>
          <w:rFonts w:ascii="Times New Roman" w:hAnsi="Times New Roman"/>
          <w:b/>
          <w:sz w:val="28"/>
          <w:szCs w:val="28"/>
        </w:rPr>
        <w:t xml:space="preserve">родского округа от 24.10.2017 </w:t>
      </w:r>
    </w:p>
    <w:p w:rsidR="007F696D" w:rsidRPr="00953F32" w:rsidRDefault="007F696D" w:rsidP="007F696D">
      <w:pPr>
        <w:pStyle w:val="1"/>
        <w:ind w:right="2834" w:firstLine="0"/>
        <w:jc w:val="left"/>
        <w:rPr>
          <w:rFonts w:ascii="Times New Roman" w:hAnsi="Times New Roman"/>
          <w:b/>
          <w:sz w:val="28"/>
          <w:szCs w:val="28"/>
        </w:rPr>
      </w:pPr>
      <w:r w:rsidRPr="00953F32">
        <w:rPr>
          <w:rFonts w:ascii="Times New Roman" w:hAnsi="Times New Roman"/>
          <w:b/>
          <w:sz w:val="28"/>
          <w:szCs w:val="28"/>
        </w:rPr>
        <w:t xml:space="preserve"> № 1285</w:t>
      </w:r>
    </w:p>
    <w:p w:rsidR="007F696D" w:rsidRPr="00953F32" w:rsidRDefault="007F696D" w:rsidP="007F696D">
      <w:pPr>
        <w:pStyle w:val="1"/>
        <w:rPr>
          <w:rFonts w:ascii="Times New Roman" w:hAnsi="Times New Roman"/>
          <w:sz w:val="28"/>
          <w:szCs w:val="28"/>
        </w:rPr>
      </w:pPr>
    </w:p>
    <w:p w:rsidR="007F696D" w:rsidRPr="00953F32" w:rsidRDefault="007F696D" w:rsidP="007F696D">
      <w:pPr>
        <w:pStyle w:val="1"/>
        <w:rPr>
          <w:rFonts w:ascii="Times New Roman" w:hAnsi="Times New Roman"/>
          <w:sz w:val="28"/>
          <w:szCs w:val="28"/>
        </w:rPr>
      </w:pPr>
    </w:p>
    <w:p w:rsidR="007F696D" w:rsidRPr="00953F32" w:rsidRDefault="00AE7FC9" w:rsidP="007F696D">
      <w:pPr>
        <w:pStyle w:val="1"/>
        <w:spacing w:line="276" w:lineRule="auto"/>
        <w:ind w:firstLine="567"/>
        <w:rPr>
          <w:rFonts w:ascii="Times New Roman" w:hAnsi="Times New Roman"/>
          <w:sz w:val="28"/>
          <w:szCs w:val="28"/>
        </w:rPr>
      </w:pPr>
      <w:r w:rsidRPr="00953F32">
        <w:rPr>
          <w:rFonts w:ascii="Times New Roman" w:hAnsi="Times New Roman"/>
          <w:sz w:val="28"/>
          <w:szCs w:val="28"/>
        </w:rPr>
        <w:t xml:space="preserve">  Руководствуясь постановлением Администрации городского округа Похвистнево от 06.11.2019 № 115</w:t>
      </w:r>
      <w:r w:rsidR="00651998">
        <w:rPr>
          <w:rFonts w:ascii="Times New Roman" w:hAnsi="Times New Roman"/>
          <w:sz w:val="28"/>
          <w:szCs w:val="28"/>
        </w:rPr>
        <w:t>6</w:t>
      </w:r>
      <w:r w:rsidRPr="00953F32">
        <w:rPr>
          <w:rFonts w:ascii="Times New Roman" w:hAnsi="Times New Roman"/>
          <w:sz w:val="28"/>
          <w:szCs w:val="28"/>
        </w:rPr>
        <w:t xml:space="preserve"> «Об утверждении Порядка принятия решений о разработке формирования и реализации, оценки эффективности муниципальных программ городского округа Похвистнево» и</w:t>
      </w:r>
      <w:r w:rsidR="007F696D" w:rsidRPr="00953F32">
        <w:rPr>
          <w:rFonts w:ascii="Times New Roman" w:hAnsi="Times New Roman"/>
          <w:sz w:val="28"/>
          <w:szCs w:val="28"/>
        </w:rPr>
        <w:t xml:space="preserve"> Уставом городского округа Похвистнево, Администрация городского округа </w:t>
      </w:r>
    </w:p>
    <w:p w:rsidR="00AE7FC9" w:rsidRPr="00953F32" w:rsidRDefault="00AE7FC9" w:rsidP="00AE7FC9">
      <w:pPr>
        <w:spacing w:after="0"/>
        <w:ind w:firstLine="709"/>
        <w:rPr>
          <w:rFonts w:ascii="Times New Roman" w:hAnsi="Times New Roman"/>
          <w:sz w:val="28"/>
          <w:szCs w:val="28"/>
        </w:rPr>
      </w:pPr>
    </w:p>
    <w:p w:rsidR="007F696D" w:rsidRPr="00953F32" w:rsidRDefault="00AE7FC9" w:rsidP="00AE7FC9">
      <w:pPr>
        <w:spacing w:after="0"/>
        <w:ind w:firstLine="709"/>
        <w:rPr>
          <w:rFonts w:ascii="Times New Roman" w:hAnsi="Times New Roman"/>
          <w:b/>
          <w:sz w:val="28"/>
          <w:szCs w:val="28"/>
        </w:rPr>
      </w:pPr>
      <w:r w:rsidRPr="00953F32">
        <w:rPr>
          <w:rFonts w:ascii="Times New Roman" w:hAnsi="Times New Roman"/>
          <w:sz w:val="28"/>
          <w:szCs w:val="28"/>
        </w:rPr>
        <w:t xml:space="preserve">                                  </w:t>
      </w:r>
      <w:r w:rsidR="007F696D" w:rsidRPr="00953F32">
        <w:rPr>
          <w:rFonts w:ascii="Times New Roman" w:hAnsi="Times New Roman"/>
          <w:b/>
          <w:sz w:val="28"/>
          <w:szCs w:val="28"/>
        </w:rPr>
        <w:t>ПОСТАНОВЛЯЕТ:</w:t>
      </w:r>
    </w:p>
    <w:p w:rsidR="00501F17" w:rsidRDefault="00501F17" w:rsidP="007F696D">
      <w:pPr>
        <w:pStyle w:val="1"/>
        <w:spacing w:line="276" w:lineRule="auto"/>
        <w:rPr>
          <w:rFonts w:ascii="Times New Roman" w:hAnsi="Times New Roman"/>
          <w:sz w:val="28"/>
          <w:szCs w:val="28"/>
        </w:rPr>
      </w:pPr>
    </w:p>
    <w:p w:rsidR="007F696D" w:rsidRDefault="007F696D" w:rsidP="0041612B">
      <w:pPr>
        <w:pStyle w:val="1"/>
        <w:numPr>
          <w:ilvl w:val="0"/>
          <w:numId w:val="1"/>
        </w:numPr>
        <w:spacing w:line="276" w:lineRule="auto"/>
        <w:ind w:left="0" w:firstLine="709"/>
        <w:rPr>
          <w:rFonts w:ascii="Times New Roman" w:hAnsi="Times New Roman"/>
          <w:sz w:val="28"/>
          <w:szCs w:val="28"/>
        </w:rPr>
      </w:pPr>
      <w:r w:rsidRPr="00953F32">
        <w:rPr>
          <w:rFonts w:ascii="Times New Roman" w:hAnsi="Times New Roman"/>
          <w:sz w:val="28"/>
          <w:szCs w:val="28"/>
        </w:rPr>
        <w:t>Внести в муниципальную программу «Защита населения и территории городского округа Похвистнево от чрезвычайных ситуаций природного и техногенного характера, обеспечение пожарной безопасности и безопасности людей на водных объектах, мероприятий гражданской обороны на 2018-2023 годы», утвержденную постановлением Администрации городского округа от 24.10.2017 № 1285 (далее – Программа), следующие изменения:</w:t>
      </w:r>
    </w:p>
    <w:p w:rsidR="0041612B" w:rsidRDefault="0041612B" w:rsidP="00F744EA">
      <w:pPr>
        <w:pStyle w:val="1"/>
        <w:numPr>
          <w:ilvl w:val="1"/>
          <w:numId w:val="1"/>
        </w:numPr>
        <w:spacing w:line="276" w:lineRule="auto"/>
        <w:ind w:left="0" w:firstLine="709"/>
        <w:rPr>
          <w:rFonts w:ascii="Times New Roman" w:hAnsi="Times New Roman"/>
          <w:sz w:val="28"/>
          <w:szCs w:val="28"/>
        </w:rPr>
      </w:pPr>
      <w:r>
        <w:rPr>
          <w:rFonts w:ascii="Times New Roman" w:hAnsi="Times New Roman"/>
          <w:sz w:val="28"/>
          <w:szCs w:val="28"/>
        </w:rPr>
        <w:t>По всему тексту Программы слова «2018-2023» заменить словами «2018-2026».</w:t>
      </w:r>
    </w:p>
    <w:p w:rsidR="0041612B" w:rsidRPr="00953F32" w:rsidRDefault="0041612B" w:rsidP="0041612B">
      <w:pPr>
        <w:pStyle w:val="1"/>
        <w:numPr>
          <w:ilvl w:val="1"/>
          <w:numId w:val="1"/>
        </w:numPr>
        <w:spacing w:line="276" w:lineRule="auto"/>
        <w:ind w:left="0" w:firstLine="709"/>
        <w:rPr>
          <w:rFonts w:ascii="Times New Roman" w:hAnsi="Times New Roman"/>
          <w:sz w:val="28"/>
          <w:szCs w:val="28"/>
        </w:rPr>
      </w:pPr>
      <w:r>
        <w:rPr>
          <w:rFonts w:ascii="Times New Roman" w:hAnsi="Times New Roman"/>
          <w:sz w:val="28"/>
          <w:szCs w:val="28"/>
        </w:rPr>
        <w:lastRenderedPageBreak/>
        <w:t>В паспорте программы «Сроки реализации программы» слова «2018-2023» заменить словами «2018-2026»</w:t>
      </w:r>
    </w:p>
    <w:p w:rsidR="007F696D" w:rsidRPr="00953F32" w:rsidRDefault="0041612B" w:rsidP="007F696D">
      <w:pPr>
        <w:pStyle w:val="1"/>
        <w:spacing w:line="276" w:lineRule="auto"/>
        <w:rPr>
          <w:rFonts w:ascii="Times New Roman" w:hAnsi="Times New Roman"/>
          <w:sz w:val="28"/>
          <w:szCs w:val="28"/>
        </w:rPr>
      </w:pPr>
      <w:r>
        <w:rPr>
          <w:rFonts w:ascii="Times New Roman" w:hAnsi="Times New Roman"/>
          <w:sz w:val="28"/>
          <w:szCs w:val="28"/>
        </w:rPr>
        <w:t>1.3.</w:t>
      </w:r>
      <w:r w:rsidR="007F696D" w:rsidRPr="00953F32">
        <w:rPr>
          <w:rFonts w:ascii="Times New Roman" w:hAnsi="Times New Roman"/>
          <w:sz w:val="28"/>
          <w:szCs w:val="28"/>
        </w:rPr>
        <w:t>. Раздел «Финансирование программы и источники финансирования» паспорта Программы изложить в следующей редакции:</w:t>
      </w:r>
    </w:p>
    <w:p w:rsidR="00AE7FC9" w:rsidRPr="00953F32" w:rsidRDefault="00AE7FC9" w:rsidP="007F696D">
      <w:pPr>
        <w:pStyle w:val="1"/>
        <w:spacing w:line="276" w:lineRule="auto"/>
        <w:rPr>
          <w:rFonts w:ascii="Times New Roman" w:hAnsi="Times New Roman"/>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79"/>
        <w:gridCol w:w="6177"/>
      </w:tblGrid>
      <w:tr w:rsidR="007F696D" w:rsidRPr="00953F32" w:rsidTr="00F744EA">
        <w:trPr>
          <w:trHeight w:val="6648"/>
        </w:trPr>
        <w:tc>
          <w:tcPr>
            <w:tcW w:w="3179" w:type="dxa"/>
            <w:tcBorders>
              <w:top w:val="single" w:sz="4" w:space="0" w:color="auto"/>
              <w:left w:val="single" w:sz="4" w:space="0" w:color="auto"/>
              <w:bottom w:val="single" w:sz="4" w:space="0" w:color="auto"/>
              <w:right w:val="single" w:sz="4" w:space="0" w:color="auto"/>
            </w:tcBorders>
            <w:hideMark/>
          </w:tcPr>
          <w:p w:rsidR="007F696D" w:rsidRPr="00953F32" w:rsidRDefault="007F696D">
            <w:pPr>
              <w:pStyle w:val="1"/>
              <w:spacing w:line="276" w:lineRule="auto"/>
              <w:ind w:firstLine="0"/>
              <w:rPr>
                <w:rFonts w:ascii="Times New Roman" w:hAnsi="Times New Roman"/>
                <w:sz w:val="28"/>
                <w:szCs w:val="28"/>
              </w:rPr>
            </w:pPr>
            <w:r w:rsidRPr="00953F32">
              <w:rPr>
                <w:rFonts w:ascii="Times New Roman" w:hAnsi="Times New Roman"/>
                <w:sz w:val="28"/>
                <w:szCs w:val="28"/>
              </w:rPr>
              <w:t>Финансирование программы и источники финансирования</w:t>
            </w:r>
          </w:p>
        </w:tc>
        <w:tc>
          <w:tcPr>
            <w:tcW w:w="6177" w:type="dxa"/>
            <w:tcBorders>
              <w:top w:val="single" w:sz="4" w:space="0" w:color="auto"/>
              <w:left w:val="single" w:sz="4" w:space="0" w:color="auto"/>
              <w:bottom w:val="single" w:sz="4" w:space="0" w:color="auto"/>
              <w:right w:val="single" w:sz="4" w:space="0" w:color="auto"/>
            </w:tcBorders>
          </w:tcPr>
          <w:p w:rsidR="007F696D" w:rsidRPr="00953F32" w:rsidRDefault="007F696D">
            <w:pPr>
              <w:pStyle w:val="1"/>
              <w:spacing w:line="276" w:lineRule="auto"/>
              <w:ind w:firstLine="0"/>
              <w:rPr>
                <w:rFonts w:ascii="Times New Roman" w:hAnsi="Times New Roman"/>
                <w:sz w:val="28"/>
                <w:szCs w:val="28"/>
              </w:rPr>
            </w:pPr>
            <w:r w:rsidRPr="00953F32">
              <w:rPr>
                <w:rFonts w:ascii="Times New Roman" w:hAnsi="Times New Roman"/>
                <w:sz w:val="28"/>
                <w:szCs w:val="28"/>
              </w:rPr>
              <w:t>Объем финансирования Программы по годам составит:</w:t>
            </w:r>
          </w:p>
          <w:p w:rsidR="00651998" w:rsidRDefault="007F696D">
            <w:pPr>
              <w:pStyle w:val="1"/>
              <w:spacing w:line="276" w:lineRule="auto"/>
              <w:ind w:firstLine="16"/>
              <w:rPr>
                <w:rFonts w:ascii="Times New Roman" w:hAnsi="Times New Roman"/>
                <w:sz w:val="28"/>
                <w:szCs w:val="28"/>
              </w:rPr>
            </w:pPr>
            <w:r w:rsidRPr="00953F32">
              <w:rPr>
                <w:rFonts w:ascii="Times New Roman" w:hAnsi="Times New Roman"/>
                <w:sz w:val="28"/>
                <w:szCs w:val="28"/>
              </w:rPr>
              <w:t>Всего</w:t>
            </w:r>
            <w:r w:rsidR="00AE7FC9" w:rsidRPr="00953F32">
              <w:rPr>
                <w:rFonts w:ascii="Times New Roman" w:hAnsi="Times New Roman"/>
                <w:sz w:val="28"/>
                <w:szCs w:val="28"/>
              </w:rPr>
              <w:t xml:space="preserve">: </w:t>
            </w:r>
            <w:r w:rsidR="007C6F61">
              <w:rPr>
                <w:rFonts w:ascii="Times New Roman" w:hAnsi="Times New Roman"/>
                <w:sz w:val="28"/>
                <w:szCs w:val="28"/>
              </w:rPr>
              <w:t>56065,6</w:t>
            </w:r>
            <w:r w:rsidR="00651998">
              <w:rPr>
                <w:rFonts w:ascii="Times New Roman" w:hAnsi="Times New Roman"/>
                <w:sz w:val="28"/>
                <w:szCs w:val="28"/>
              </w:rPr>
              <w:t xml:space="preserve"> </w:t>
            </w:r>
            <w:r w:rsidRPr="00953F32">
              <w:rPr>
                <w:rFonts w:ascii="Times New Roman" w:hAnsi="Times New Roman"/>
                <w:sz w:val="28"/>
                <w:szCs w:val="28"/>
              </w:rPr>
              <w:t xml:space="preserve">тыс. руб., в том числе:  </w:t>
            </w:r>
          </w:p>
          <w:p w:rsidR="00651998" w:rsidRDefault="00651998">
            <w:pPr>
              <w:pStyle w:val="1"/>
              <w:spacing w:line="276" w:lineRule="auto"/>
              <w:ind w:firstLine="16"/>
              <w:rPr>
                <w:rFonts w:ascii="Times New Roman" w:hAnsi="Times New Roman"/>
                <w:sz w:val="28"/>
                <w:szCs w:val="28"/>
              </w:rPr>
            </w:pPr>
            <w:r>
              <w:rPr>
                <w:rFonts w:ascii="Times New Roman" w:hAnsi="Times New Roman"/>
                <w:sz w:val="28"/>
                <w:szCs w:val="28"/>
              </w:rPr>
              <w:t xml:space="preserve">областной бюджет – </w:t>
            </w:r>
            <w:r w:rsidR="00E15386">
              <w:rPr>
                <w:rFonts w:ascii="Times New Roman" w:hAnsi="Times New Roman"/>
                <w:sz w:val="28"/>
                <w:szCs w:val="28"/>
              </w:rPr>
              <w:t>4091,9</w:t>
            </w:r>
            <w:r>
              <w:rPr>
                <w:rFonts w:ascii="Times New Roman" w:hAnsi="Times New Roman"/>
                <w:sz w:val="28"/>
                <w:szCs w:val="28"/>
              </w:rPr>
              <w:t xml:space="preserve"> тыс.руб.;</w:t>
            </w:r>
          </w:p>
          <w:p w:rsidR="007F696D" w:rsidRPr="00953F32" w:rsidRDefault="00651998">
            <w:pPr>
              <w:pStyle w:val="1"/>
              <w:spacing w:line="276" w:lineRule="auto"/>
              <w:ind w:firstLine="16"/>
              <w:rPr>
                <w:rFonts w:ascii="Times New Roman" w:hAnsi="Times New Roman"/>
                <w:sz w:val="28"/>
                <w:szCs w:val="28"/>
              </w:rPr>
            </w:pPr>
            <w:r>
              <w:rPr>
                <w:rFonts w:ascii="Times New Roman" w:hAnsi="Times New Roman"/>
                <w:sz w:val="28"/>
                <w:szCs w:val="28"/>
              </w:rPr>
              <w:t xml:space="preserve">городской бюджет - </w:t>
            </w:r>
            <w:r w:rsidR="007F696D" w:rsidRPr="00953F32">
              <w:rPr>
                <w:rFonts w:ascii="Times New Roman" w:hAnsi="Times New Roman"/>
                <w:sz w:val="28"/>
                <w:szCs w:val="28"/>
              </w:rPr>
              <w:t xml:space="preserve"> </w:t>
            </w:r>
            <w:r w:rsidR="00E15386">
              <w:rPr>
                <w:rFonts w:ascii="Times New Roman" w:hAnsi="Times New Roman"/>
                <w:sz w:val="28"/>
                <w:szCs w:val="28"/>
              </w:rPr>
              <w:t>51973,7</w:t>
            </w:r>
            <w:r>
              <w:rPr>
                <w:rFonts w:ascii="Times New Roman" w:hAnsi="Times New Roman"/>
                <w:sz w:val="28"/>
                <w:szCs w:val="28"/>
              </w:rPr>
              <w:t xml:space="preserve"> тыс.руб.</w:t>
            </w:r>
          </w:p>
          <w:p w:rsidR="007F696D" w:rsidRPr="00953F32" w:rsidRDefault="007F696D">
            <w:pPr>
              <w:pStyle w:val="1"/>
              <w:spacing w:line="276" w:lineRule="auto"/>
              <w:ind w:firstLine="0"/>
              <w:jc w:val="left"/>
              <w:rPr>
                <w:rFonts w:ascii="Times New Roman" w:hAnsi="Times New Roman"/>
                <w:sz w:val="28"/>
                <w:szCs w:val="28"/>
              </w:rPr>
            </w:pPr>
            <w:r w:rsidRPr="00953F32">
              <w:rPr>
                <w:rFonts w:ascii="Times New Roman" w:hAnsi="Times New Roman"/>
                <w:sz w:val="28"/>
                <w:szCs w:val="28"/>
              </w:rPr>
              <w:t>2018 год – городской бюджет – 5498,20 тыс. руб.;</w:t>
            </w:r>
          </w:p>
          <w:p w:rsidR="007F696D" w:rsidRPr="00953F32" w:rsidRDefault="007F696D">
            <w:pPr>
              <w:pStyle w:val="1"/>
              <w:spacing w:line="276" w:lineRule="auto"/>
              <w:ind w:firstLine="0"/>
              <w:jc w:val="left"/>
              <w:rPr>
                <w:rFonts w:ascii="Times New Roman" w:hAnsi="Times New Roman"/>
                <w:sz w:val="28"/>
                <w:szCs w:val="28"/>
              </w:rPr>
            </w:pPr>
            <w:r w:rsidRPr="00953F32">
              <w:rPr>
                <w:rFonts w:ascii="Times New Roman" w:hAnsi="Times New Roman"/>
                <w:sz w:val="28"/>
                <w:szCs w:val="28"/>
              </w:rPr>
              <w:t>20</w:t>
            </w:r>
            <w:r w:rsidR="00C803F8" w:rsidRPr="00953F32">
              <w:rPr>
                <w:rFonts w:ascii="Times New Roman" w:hAnsi="Times New Roman"/>
                <w:sz w:val="28"/>
                <w:szCs w:val="28"/>
              </w:rPr>
              <w:t>19 год – городской бюджет – 46</w:t>
            </w:r>
            <w:r w:rsidR="007C6F61">
              <w:rPr>
                <w:rFonts w:ascii="Times New Roman" w:hAnsi="Times New Roman"/>
                <w:sz w:val="28"/>
                <w:szCs w:val="28"/>
              </w:rPr>
              <w:t>67,4</w:t>
            </w:r>
            <w:r w:rsidRPr="00953F32">
              <w:rPr>
                <w:rFonts w:ascii="Times New Roman" w:hAnsi="Times New Roman"/>
                <w:sz w:val="28"/>
                <w:szCs w:val="28"/>
              </w:rPr>
              <w:t xml:space="preserve"> тыс. руб.;</w:t>
            </w:r>
          </w:p>
          <w:p w:rsidR="007F696D" w:rsidRDefault="007F696D">
            <w:pPr>
              <w:pStyle w:val="1"/>
              <w:spacing w:line="276" w:lineRule="auto"/>
              <w:ind w:firstLine="0"/>
              <w:jc w:val="left"/>
              <w:rPr>
                <w:rFonts w:ascii="Times New Roman" w:hAnsi="Times New Roman"/>
                <w:sz w:val="28"/>
                <w:szCs w:val="28"/>
              </w:rPr>
            </w:pPr>
            <w:r w:rsidRPr="00953F32">
              <w:rPr>
                <w:rFonts w:ascii="Times New Roman" w:hAnsi="Times New Roman"/>
                <w:sz w:val="28"/>
                <w:szCs w:val="28"/>
              </w:rPr>
              <w:t xml:space="preserve">2020 год </w:t>
            </w:r>
            <w:r w:rsidRPr="00953F32">
              <w:rPr>
                <w:rFonts w:ascii="Times New Roman" w:hAnsi="Times New Roman"/>
                <w:b/>
                <w:sz w:val="28"/>
                <w:szCs w:val="28"/>
              </w:rPr>
              <w:t xml:space="preserve">– </w:t>
            </w:r>
            <w:r w:rsidRPr="00953F32">
              <w:rPr>
                <w:rFonts w:ascii="Times New Roman" w:hAnsi="Times New Roman"/>
                <w:sz w:val="28"/>
                <w:szCs w:val="28"/>
              </w:rPr>
              <w:t xml:space="preserve">городской бюджет </w:t>
            </w:r>
            <w:r w:rsidRPr="00953F32">
              <w:rPr>
                <w:rFonts w:ascii="Times New Roman" w:hAnsi="Times New Roman"/>
                <w:b/>
                <w:sz w:val="28"/>
                <w:szCs w:val="28"/>
              </w:rPr>
              <w:t>–</w:t>
            </w:r>
            <w:r w:rsidR="00C803F8" w:rsidRPr="00953F32">
              <w:rPr>
                <w:rFonts w:ascii="Times New Roman" w:hAnsi="Times New Roman"/>
                <w:sz w:val="28"/>
                <w:szCs w:val="28"/>
              </w:rPr>
              <w:t xml:space="preserve"> </w:t>
            </w:r>
            <w:r w:rsidR="00651998">
              <w:rPr>
                <w:rFonts w:ascii="Times New Roman" w:hAnsi="Times New Roman"/>
                <w:sz w:val="28"/>
                <w:szCs w:val="28"/>
              </w:rPr>
              <w:t>437</w:t>
            </w:r>
            <w:r w:rsidR="00E15386">
              <w:rPr>
                <w:rFonts w:ascii="Times New Roman" w:hAnsi="Times New Roman"/>
                <w:sz w:val="28"/>
                <w:szCs w:val="28"/>
              </w:rPr>
              <w:t>3</w:t>
            </w:r>
            <w:r w:rsidR="00651998">
              <w:rPr>
                <w:rFonts w:ascii="Times New Roman" w:hAnsi="Times New Roman"/>
                <w:sz w:val="28"/>
                <w:szCs w:val="28"/>
              </w:rPr>
              <w:t>,</w:t>
            </w:r>
            <w:r w:rsidR="00E15386">
              <w:rPr>
                <w:rFonts w:ascii="Times New Roman" w:hAnsi="Times New Roman"/>
                <w:sz w:val="28"/>
                <w:szCs w:val="28"/>
              </w:rPr>
              <w:t>9</w:t>
            </w:r>
            <w:r w:rsidRPr="00953F32">
              <w:rPr>
                <w:rFonts w:ascii="Times New Roman" w:hAnsi="Times New Roman"/>
                <w:sz w:val="28"/>
                <w:szCs w:val="28"/>
              </w:rPr>
              <w:t xml:space="preserve"> тыс. руб.;</w:t>
            </w:r>
          </w:p>
          <w:p w:rsidR="00651998" w:rsidRPr="00953F32" w:rsidRDefault="00651998">
            <w:pPr>
              <w:pStyle w:val="1"/>
              <w:spacing w:line="276" w:lineRule="auto"/>
              <w:ind w:firstLine="0"/>
              <w:jc w:val="left"/>
              <w:rPr>
                <w:rFonts w:ascii="Times New Roman" w:hAnsi="Times New Roman"/>
                <w:sz w:val="28"/>
                <w:szCs w:val="28"/>
              </w:rPr>
            </w:pPr>
            <w:r>
              <w:rPr>
                <w:rFonts w:ascii="Times New Roman" w:hAnsi="Times New Roman"/>
                <w:sz w:val="28"/>
                <w:szCs w:val="28"/>
              </w:rPr>
              <w:t xml:space="preserve">                  областной бюджет – 201,9 тыс.руб.; </w:t>
            </w:r>
          </w:p>
          <w:p w:rsidR="007F696D" w:rsidRPr="00953F32" w:rsidRDefault="007F696D">
            <w:pPr>
              <w:pStyle w:val="1"/>
              <w:spacing w:line="276" w:lineRule="auto"/>
              <w:ind w:firstLine="0"/>
              <w:rPr>
                <w:rFonts w:ascii="Times New Roman" w:hAnsi="Times New Roman"/>
                <w:sz w:val="28"/>
                <w:szCs w:val="28"/>
              </w:rPr>
            </w:pPr>
            <w:r w:rsidRPr="00953F32">
              <w:rPr>
                <w:rFonts w:ascii="Times New Roman" w:hAnsi="Times New Roman"/>
                <w:sz w:val="28"/>
                <w:szCs w:val="28"/>
              </w:rPr>
              <w:t xml:space="preserve">2021 год </w:t>
            </w:r>
            <w:r w:rsidRPr="00953F32">
              <w:rPr>
                <w:rFonts w:ascii="Times New Roman" w:hAnsi="Times New Roman"/>
                <w:b/>
                <w:sz w:val="28"/>
                <w:szCs w:val="28"/>
              </w:rPr>
              <w:t xml:space="preserve">– </w:t>
            </w:r>
            <w:r w:rsidRPr="00953F32">
              <w:rPr>
                <w:rFonts w:ascii="Times New Roman" w:hAnsi="Times New Roman"/>
                <w:sz w:val="28"/>
                <w:szCs w:val="28"/>
              </w:rPr>
              <w:t xml:space="preserve">городской бюджет </w:t>
            </w:r>
            <w:r w:rsidRPr="00953F32">
              <w:rPr>
                <w:rFonts w:ascii="Times New Roman" w:hAnsi="Times New Roman"/>
                <w:b/>
                <w:sz w:val="28"/>
                <w:szCs w:val="28"/>
              </w:rPr>
              <w:t>–</w:t>
            </w:r>
            <w:r w:rsidR="00C803F8" w:rsidRPr="00953F32">
              <w:rPr>
                <w:rFonts w:ascii="Times New Roman" w:hAnsi="Times New Roman"/>
                <w:sz w:val="28"/>
                <w:szCs w:val="28"/>
              </w:rPr>
              <w:t xml:space="preserve"> 4</w:t>
            </w:r>
            <w:r w:rsidR="00225125">
              <w:rPr>
                <w:rFonts w:ascii="Times New Roman" w:hAnsi="Times New Roman"/>
                <w:sz w:val="28"/>
                <w:szCs w:val="28"/>
              </w:rPr>
              <w:t>600</w:t>
            </w:r>
            <w:r w:rsidR="00C803F8" w:rsidRPr="00953F32">
              <w:rPr>
                <w:rFonts w:ascii="Times New Roman" w:hAnsi="Times New Roman"/>
                <w:sz w:val="28"/>
                <w:szCs w:val="28"/>
              </w:rPr>
              <w:t>,60</w:t>
            </w:r>
            <w:r w:rsidRPr="00953F32">
              <w:rPr>
                <w:rFonts w:ascii="Times New Roman" w:hAnsi="Times New Roman"/>
                <w:sz w:val="28"/>
                <w:szCs w:val="28"/>
              </w:rPr>
              <w:t xml:space="preserve"> тыс. руб.;</w:t>
            </w:r>
          </w:p>
          <w:p w:rsidR="007F696D" w:rsidRPr="00953F32" w:rsidRDefault="007F696D">
            <w:pPr>
              <w:pStyle w:val="1"/>
              <w:spacing w:line="276" w:lineRule="auto"/>
              <w:ind w:firstLine="0"/>
              <w:rPr>
                <w:rFonts w:ascii="Times New Roman" w:hAnsi="Times New Roman"/>
                <w:sz w:val="28"/>
                <w:szCs w:val="28"/>
              </w:rPr>
            </w:pPr>
            <w:r w:rsidRPr="00953F32">
              <w:rPr>
                <w:rFonts w:ascii="Times New Roman" w:hAnsi="Times New Roman"/>
                <w:sz w:val="28"/>
                <w:szCs w:val="28"/>
              </w:rPr>
              <w:t xml:space="preserve">2022 год </w:t>
            </w:r>
            <w:r w:rsidRPr="00953F32">
              <w:rPr>
                <w:rFonts w:ascii="Times New Roman" w:hAnsi="Times New Roman"/>
                <w:b/>
                <w:sz w:val="28"/>
                <w:szCs w:val="28"/>
              </w:rPr>
              <w:t xml:space="preserve">– </w:t>
            </w:r>
            <w:r w:rsidRPr="00953F32">
              <w:rPr>
                <w:rFonts w:ascii="Times New Roman" w:hAnsi="Times New Roman"/>
                <w:sz w:val="28"/>
                <w:szCs w:val="28"/>
              </w:rPr>
              <w:t xml:space="preserve">городской бюджет </w:t>
            </w:r>
            <w:r w:rsidRPr="00953F32">
              <w:rPr>
                <w:rFonts w:ascii="Times New Roman" w:hAnsi="Times New Roman"/>
                <w:b/>
                <w:sz w:val="28"/>
                <w:szCs w:val="28"/>
              </w:rPr>
              <w:t>–</w:t>
            </w:r>
            <w:r w:rsidR="00C803F8" w:rsidRPr="00953F32">
              <w:rPr>
                <w:rFonts w:ascii="Times New Roman" w:hAnsi="Times New Roman"/>
                <w:sz w:val="28"/>
                <w:szCs w:val="28"/>
              </w:rPr>
              <w:t xml:space="preserve"> 4</w:t>
            </w:r>
            <w:r w:rsidR="00225125">
              <w:rPr>
                <w:rFonts w:ascii="Times New Roman" w:hAnsi="Times New Roman"/>
                <w:sz w:val="28"/>
                <w:szCs w:val="28"/>
              </w:rPr>
              <w:t>509</w:t>
            </w:r>
            <w:r w:rsidRPr="00953F32">
              <w:rPr>
                <w:rFonts w:ascii="Times New Roman" w:hAnsi="Times New Roman"/>
                <w:sz w:val="28"/>
                <w:szCs w:val="28"/>
              </w:rPr>
              <w:t>,00 тыс. руб.;</w:t>
            </w:r>
          </w:p>
          <w:p w:rsidR="007F696D" w:rsidRDefault="007F696D">
            <w:pPr>
              <w:pStyle w:val="1"/>
              <w:spacing w:line="276" w:lineRule="auto"/>
              <w:ind w:firstLine="0"/>
              <w:rPr>
                <w:rFonts w:ascii="Times New Roman" w:hAnsi="Times New Roman"/>
                <w:sz w:val="28"/>
                <w:szCs w:val="28"/>
              </w:rPr>
            </w:pPr>
            <w:r w:rsidRPr="00953F32">
              <w:rPr>
                <w:rFonts w:ascii="Times New Roman" w:hAnsi="Times New Roman"/>
                <w:sz w:val="28"/>
                <w:szCs w:val="28"/>
              </w:rPr>
              <w:t xml:space="preserve">2023 год </w:t>
            </w:r>
            <w:r w:rsidRPr="00953F32">
              <w:rPr>
                <w:rFonts w:ascii="Times New Roman" w:hAnsi="Times New Roman"/>
                <w:b/>
                <w:sz w:val="28"/>
                <w:szCs w:val="28"/>
              </w:rPr>
              <w:t xml:space="preserve">– </w:t>
            </w:r>
            <w:r w:rsidRPr="00953F32">
              <w:rPr>
                <w:rFonts w:ascii="Times New Roman" w:hAnsi="Times New Roman"/>
                <w:sz w:val="28"/>
                <w:szCs w:val="28"/>
              </w:rPr>
              <w:t xml:space="preserve">городской бюджет </w:t>
            </w:r>
            <w:r w:rsidRPr="00953F32">
              <w:rPr>
                <w:rFonts w:ascii="Times New Roman" w:hAnsi="Times New Roman"/>
                <w:b/>
                <w:sz w:val="28"/>
                <w:szCs w:val="28"/>
              </w:rPr>
              <w:t>–</w:t>
            </w:r>
            <w:r w:rsidR="00C803F8" w:rsidRPr="00953F32">
              <w:rPr>
                <w:rFonts w:ascii="Times New Roman" w:hAnsi="Times New Roman"/>
                <w:sz w:val="28"/>
                <w:szCs w:val="28"/>
              </w:rPr>
              <w:t xml:space="preserve"> </w:t>
            </w:r>
            <w:r w:rsidR="007C6F61">
              <w:rPr>
                <w:rFonts w:ascii="Times New Roman" w:hAnsi="Times New Roman"/>
                <w:sz w:val="28"/>
                <w:szCs w:val="28"/>
              </w:rPr>
              <w:t>6835,3</w:t>
            </w:r>
            <w:r w:rsidRPr="00953F32">
              <w:rPr>
                <w:rFonts w:ascii="Times New Roman" w:hAnsi="Times New Roman"/>
                <w:sz w:val="28"/>
                <w:szCs w:val="28"/>
              </w:rPr>
              <w:t xml:space="preserve"> тыс. руб.;</w:t>
            </w:r>
          </w:p>
          <w:p w:rsidR="007C6F61" w:rsidRDefault="007C6F61">
            <w:pPr>
              <w:pStyle w:val="1"/>
              <w:spacing w:line="276" w:lineRule="auto"/>
              <w:ind w:firstLine="0"/>
              <w:rPr>
                <w:rFonts w:ascii="Times New Roman" w:hAnsi="Times New Roman"/>
                <w:sz w:val="28"/>
                <w:szCs w:val="28"/>
              </w:rPr>
            </w:pPr>
            <w:r>
              <w:rPr>
                <w:rFonts w:ascii="Times New Roman" w:hAnsi="Times New Roman"/>
                <w:sz w:val="28"/>
                <w:szCs w:val="28"/>
              </w:rPr>
              <w:t>2024 год – городской бюджет – 9446,2 тыс.руб.;</w:t>
            </w:r>
          </w:p>
          <w:p w:rsidR="007C6F61" w:rsidRDefault="007C6F61">
            <w:pPr>
              <w:pStyle w:val="1"/>
              <w:spacing w:line="276" w:lineRule="auto"/>
              <w:ind w:firstLine="0"/>
              <w:rPr>
                <w:rFonts w:ascii="Times New Roman" w:hAnsi="Times New Roman"/>
                <w:sz w:val="28"/>
                <w:szCs w:val="28"/>
              </w:rPr>
            </w:pPr>
            <w:r>
              <w:rPr>
                <w:rFonts w:ascii="Times New Roman" w:hAnsi="Times New Roman"/>
                <w:sz w:val="28"/>
                <w:szCs w:val="28"/>
              </w:rPr>
              <w:t xml:space="preserve">                  областной бюджет – 1556 тыс</w:t>
            </w:r>
            <w:proofErr w:type="gramStart"/>
            <w:r>
              <w:rPr>
                <w:rFonts w:ascii="Times New Roman" w:hAnsi="Times New Roman"/>
                <w:sz w:val="28"/>
                <w:szCs w:val="28"/>
              </w:rPr>
              <w:t>.р</w:t>
            </w:r>
            <w:proofErr w:type="gramEnd"/>
            <w:r>
              <w:rPr>
                <w:rFonts w:ascii="Times New Roman" w:hAnsi="Times New Roman"/>
                <w:sz w:val="28"/>
                <w:szCs w:val="28"/>
              </w:rPr>
              <w:t xml:space="preserve">уб..; </w:t>
            </w:r>
          </w:p>
          <w:p w:rsidR="007C6F61" w:rsidRDefault="007C6F61">
            <w:pPr>
              <w:pStyle w:val="1"/>
              <w:spacing w:line="276" w:lineRule="auto"/>
              <w:ind w:firstLine="0"/>
              <w:rPr>
                <w:rFonts w:ascii="Times New Roman" w:hAnsi="Times New Roman"/>
                <w:sz w:val="28"/>
                <w:szCs w:val="28"/>
              </w:rPr>
            </w:pPr>
            <w:r>
              <w:rPr>
                <w:rFonts w:ascii="Times New Roman" w:hAnsi="Times New Roman"/>
                <w:sz w:val="28"/>
                <w:szCs w:val="28"/>
              </w:rPr>
              <w:t>2025 год – городской бюджет – 5655,7 тыс.руб.;</w:t>
            </w:r>
          </w:p>
          <w:p w:rsidR="007C6F61" w:rsidRDefault="007C6F61">
            <w:pPr>
              <w:pStyle w:val="1"/>
              <w:spacing w:line="276" w:lineRule="auto"/>
              <w:ind w:firstLine="0"/>
              <w:rPr>
                <w:rFonts w:ascii="Times New Roman" w:hAnsi="Times New Roman"/>
                <w:sz w:val="28"/>
                <w:szCs w:val="28"/>
              </w:rPr>
            </w:pPr>
            <w:r>
              <w:rPr>
                <w:rFonts w:ascii="Times New Roman" w:hAnsi="Times New Roman"/>
                <w:sz w:val="28"/>
                <w:szCs w:val="28"/>
              </w:rPr>
              <w:t xml:space="preserve">                  областной бюджет – 1167 тыс</w:t>
            </w:r>
            <w:proofErr w:type="gramStart"/>
            <w:r>
              <w:rPr>
                <w:rFonts w:ascii="Times New Roman" w:hAnsi="Times New Roman"/>
                <w:sz w:val="28"/>
                <w:szCs w:val="28"/>
              </w:rPr>
              <w:t>.р</w:t>
            </w:r>
            <w:proofErr w:type="gramEnd"/>
            <w:r>
              <w:rPr>
                <w:rFonts w:ascii="Times New Roman" w:hAnsi="Times New Roman"/>
                <w:sz w:val="28"/>
                <w:szCs w:val="28"/>
              </w:rPr>
              <w:t>уб..;</w:t>
            </w:r>
          </w:p>
          <w:p w:rsidR="007C6F61" w:rsidRDefault="007C6F61">
            <w:pPr>
              <w:pStyle w:val="1"/>
              <w:spacing w:line="276" w:lineRule="auto"/>
              <w:ind w:firstLine="0"/>
              <w:rPr>
                <w:rFonts w:ascii="Times New Roman" w:hAnsi="Times New Roman"/>
                <w:sz w:val="28"/>
                <w:szCs w:val="28"/>
              </w:rPr>
            </w:pPr>
            <w:r>
              <w:rPr>
                <w:rFonts w:ascii="Times New Roman" w:hAnsi="Times New Roman"/>
                <w:sz w:val="28"/>
                <w:szCs w:val="28"/>
              </w:rPr>
              <w:t>2026 год – городской бюджет  - 6387,4 тыс</w:t>
            </w:r>
            <w:proofErr w:type="gramStart"/>
            <w:r>
              <w:rPr>
                <w:rFonts w:ascii="Times New Roman" w:hAnsi="Times New Roman"/>
                <w:sz w:val="28"/>
                <w:szCs w:val="28"/>
              </w:rPr>
              <w:t>.р</w:t>
            </w:r>
            <w:proofErr w:type="gramEnd"/>
            <w:r>
              <w:rPr>
                <w:rFonts w:ascii="Times New Roman" w:hAnsi="Times New Roman"/>
                <w:sz w:val="28"/>
                <w:szCs w:val="28"/>
              </w:rPr>
              <w:t>уб.;</w:t>
            </w:r>
          </w:p>
          <w:p w:rsidR="007F696D" w:rsidRPr="00953F32" w:rsidRDefault="007C6F61" w:rsidP="00F744EA">
            <w:pPr>
              <w:pStyle w:val="1"/>
              <w:spacing w:line="276" w:lineRule="auto"/>
              <w:ind w:firstLine="0"/>
              <w:rPr>
                <w:rFonts w:ascii="Times New Roman" w:hAnsi="Times New Roman"/>
                <w:sz w:val="28"/>
                <w:szCs w:val="28"/>
              </w:rPr>
            </w:pPr>
            <w:r>
              <w:rPr>
                <w:rFonts w:ascii="Times New Roman" w:hAnsi="Times New Roman"/>
                <w:sz w:val="28"/>
                <w:szCs w:val="28"/>
              </w:rPr>
              <w:t xml:space="preserve">                   областной бюджет – 1167 тыс.руб..</w:t>
            </w:r>
          </w:p>
        </w:tc>
      </w:tr>
    </w:tbl>
    <w:p w:rsidR="007F696D" w:rsidRDefault="007F696D" w:rsidP="007F696D">
      <w:pPr>
        <w:pStyle w:val="1"/>
        <w:spacing w:line="276" w:lineRule="auto"/>
        <w:ind w:firstLine="0"/>
        <w:rPr>
          <w:rFonts w:ascii="Times New Roman" w:hAnsi="Times New Roman"/>
          <w:sz w:val="28"/>
          <w:szCs w:val="28"/>
        </w:rPr>
      </w:pPr>
      <w:r w:rsidRPr="00953F32">
        <w:rPr>
          <w:rFonts w:ascii="Times New Roman" w:hAnsi="Times New Roman"/>
          <w:sz w:val="28"/>
          <w:szCs w:val="28"/>
        </w:rPr>
        <w:t xml:space="preserve">  </w:t>
      </w:r>
    </w:p>
    <w:p w:rsidR="00F744EA" w:rsidRPr="00953F32" w:rsidRDefault="00F744EA" w:rsidP="00F744EA">
      <w:pPr>
        <w:pStyle w:val="1"/>
        <w:spacing w:line="276" w:lineRule="auto"/>
        <w:rPr>
          <w:rFonts w:ascii="Times New Roman" w:hAnsi="Times New Roman"/>
          <w:sz w:val="28"/>
          <w:szCs w:val="28"/>
        </w:rPr>
      </w:pPr>
      <w:r>
        <w:rPr>
          <w:rFonts w:ascii="Times New Roman" w:hAnsi="Times New Roman"/>
          <w:sz w:val="28"/>
          <w:szCs w:val="28"/>
        </w:rPr>
        <w:t>1.4. Перечень целевых индикаторов (показателей), характеризующих ежегодный ход и итого реализации Программы изложить согласно Приложению № 1 к настоящему постановлению.</w:t>
      </w:r>
    </w:p>
    <w:p w:rsidR="007F696D" w:rsidRPr="00953F32" w:rsidRDefault="007F696D" w:rsidP="00CA22E7">
      <w:pPr>
        <w:pStyle w:val="1"/>
        <w:spacing w:line="276" w:lineRule="auto"/>
        <w:rPr>
          <w:rFonts w:ascii="Times New Roman" w:hAnsi="Times New Roman"/>
          <w:sz w:val="28"/>
          <w:szCs w:val="28"/>
        </w:rPr>
      </w:pPr>
      <w:r w:rsidRPr="00953F32">
        <w:rPr>
          <w:rFonts w:ascii="Times New Roman" w:hAnsi="Times New Roman"/>
          <w:sz w:val="28"/>
          <w:szCs w:val="28"/>
        </w:rPr>
        <w:t>1.</w:t>
      </w:r>
      <w:r w:rsidR="00F744EA">
        <w:rPr>
          <w:rFonts w:ascii="Times New Roman" w:hAnsi="Times New Roman"/>
          <w:sz w:val="28"/>
          <w:szCs w:val="28"/>
        </w:rPr>
        <w:t>5</w:t>
      </w:r>
      <w:r w:rsidRPr="00953F32">
        <w:rPr>
          <w:rFonts w:ascii="Times New Roman" w:hAnsi="Times New Roman"/>
          <w:sz w:val="28"/>
          <w:szCs w:val="28"/>
        </w:rPr>
        <w:t>. Перечень мероприятий Программы изложить согласно Прило</w:t>
      </w:r>
      <w:r w:rsidR="00CA22E7" w:rsidRPr="00953F32">
        <w:rPr>
          <w:rFonts w:ascii="Times New Roman" w:hAnsi="Times New Roman"/>
          <w:sz w:val="28"/>
          <w:szCs w:val="28"/>
        </w:rPr>
        <w:t xml:space="preserve">жению </w:t>
      </w:r>
      <w:r w:rsidR="00F744EA">
        <w:rPr>
          <w:rFonts w:ascii="Times New Roman" w:hAnsi="Times New Roman"/>
          <w:sz w:val="28"/>
          <w:szCs w:val="28"/>
        </w:rPr>
        <w:t xml:space="preserve">№ 2 </w:t>
      </w:r>
      <w:r w:rsidR="00CA22E7" w:rsidRPr="00953F32">
        <w:rPr>
          <w:rFonts w:ascii="Times New Roman" w:hAnsi="Times New Roman"/>
          <w:sz w:val="28"/>
          <w:szCs w:val="28"/>
        </w:rPr>
        <w:t>к настоящему постановлению.</w:t>
      </w:r>
    </w:p>
    <w:p w:rsidR="00225125" w:rsidRDefault="00CA22E7" w:rsidP="00CA22E7">
      <w:pPr>
        <w:pStyle w:val="1"/>
        <w:spacing w:line="276" w:lineRule="auto"/>
        <w:ind w:firstLine="0"/>
        <w:rPr>
          <w:rFonts w:ascii="Times New Roman" w:hAnsi="Times New Roman"/>
          <w:sz w:val="28"/>
          <w:szCs w:val="28"/>
        </w:rPr>
      </w:pPr>
      <w:r w:rsidRPr="00953F32">
        <w:rPr>
          <w:rFonts w:ascii="Times New Roman" w:hAnsi="Times New Roman"/>
          <w:sz w:val="28"/>
          <w:szCs w:val="28"/>
        </w:rPr>
        <w:t xml:space="preserve">         </w:t>
      </w:r>
      <w:r w:rsidR="00EC38A6">
        <w:rPr>
          <w:rFonts w:ascii="Times New Roman" w:hAnsi="Times New Roman"/>
          <w:sz w:val="28"/>
          <w:szCs w:val="28"/>
        </w:rPr>
        <w:t xml:space="preserve">2. </w:t>
      </w:r>
      <w:r w:rsidR="00085C42">
        <w:rPr>
          <w:rFonts w:ascii="Times New Roman" w:hAnsi="Times New Roman"/>
          <w:sz w:val="28"/>
          <w:szCs w:val="28"/>
        </w:rPr>
        <w:t>Р</w:t>
      </w:r>
      <w:r w:rsidR="007F696D" w:rsidRPr="00953F32">
        <w:rPr>
          <w:rFonts w:ascii="Times New Roman" w:hAnsi="Times New Roman"/>
          <w:sz w:val="28"/>
          <w:szCs w:val="28"/>
        </w:rPr>
        <w:t xml:space="preserve">азместить </w:t>
      </w:r>
      <w:r w:rsidR="00085C42">
        <w:rPr>
          <w:rFonts w:ascii="Times New Roman" w:hAnsi="Times New Roman"/>
          <w:sz w:val="28"/>
          <w:szCs w:val="28"/>
        </w:rPr>
        <w:t xml:space="preserve">настоящее постановление на официальном </w:t>
      </w:r>
      <w:r w:rsidR="007F696D" w:rsidRPr="00953F32">
        <w:rPr>
          <w:rFonts w:ascii="Times New Roman" w:hAnsi="Times New Roman"/>
          <w:sz w:val="28"/>
          <w:szCs w:val="28"/>
        </w:rPr>
        <w:t>сайте Администрации городского округа Похвистнево</w:t>
      </w:r>
      <w:r w:rsidR="00085C42">
        <w:rPr>
          <w:rFonts w:ascii="Times New Roman" w:hAnsi="Times New Roman"/>
          <w:sz w:val="28"/>
          <w:szCs w:val="28"/>
        </w:rPr>
        <w:t xml:space="preserve"> и опубликовать в газете «Похвистневский вестник»</w:t>
      </w:r>
      <w:r w:rsidR="007F696D" w:rsidRPr="00953F32">
        <w:rPr>
          <w:rFonts w:ascii="Times New Roman" w:hAnsi="Times New Roman"/>
          <w:sz w:val="28"/>
          <w:szCs w:val="28"/>
        </w:rPr>
        <w:t>.</w:t>
      </w:r>
      <w:r w:rsidRPr="00953F32">
        <w:rPr>
          <w:rFonts w:ascii="Times New Roman" w:hAnsi="Times New Roman"/>
          <w:sz w:val="28"/>
          <w:szCs w:val="28"/>
        </w:rPr>
        <w:t xml:space="preserve"> </w:t>
      </w:r>
    </w:p>
    <w:p w:rsidR="00CA22E7" w:rsidRDefault="00EC38A6" w:rsidP="00225125">
      <w:pPr>
        <w:pStyle w:val="1"/>
        <w:spacing w:line="276" w:lineRule="auto"/>
        <w:ind w:firstLine="708"/>
        <w:rPr>
          <w:rFonts w:ascii="Times New Roman" w:hAnsi="Times New Roman"/>
          <w:sz w:val="28"/>
          <w:szCs w:val="28"/>
        </w:rPr>
      </w:pPr>
      <w:r>
        <w:rPr>
          <w:rFonts w:ascii="Times New Roman" w:hAnsi="Times New Roman"/>
          <w:sz w:val="28"/>
          <w:szCs w:val="28"/>
        </w:rPr>
        <w:t>3</w:t>
      </w:r>
      <w:r w:rsidR="00225125">
        <w:rPr>
          <w:rFonts w:ascii="Times New Roman" w:hAnsi="Times New Roman"/>
          <w:sz w:val="28"/>
          <w:szCs w:val="28"/>
        </w:rPr>
        <w:t xml:space="preserve">. </w:t>
      </w:r>
      <w:r w:rsidR="00225125" w:rsidRPr="00953F32">
        <w:rPr>
          <w:rFonts w:ascii="Times New Roman" w:hAnsi="Times New Roman"/>
          <w:sz w:val="28"/>
          <w:szCs w:val="28"/>
        </w:rPr>
        <w:t xml:space="preserve">Настоящее постановление вступает в силу </w:t>
      </w:r>
      <w:r w:rsidR="00651998">
        <w:rPr>
          <w:rFonts w:ascii="Times New Roman" w:hAnsi="Times New Roman"/>
          <w:sz w:val="28"/>
          <w:szCs w:val="28"/>
        </w:rPr>
        <w:t>с</w:t>
      </w:r>
      <w:r w:rsidR="004A3EE9">
        <w:rPr>
          <w:rFonts w:ascii="Times New Roman" w:hAnsi="Times New Roman"/>
          <w:sz w:val="28"/>
          <w:szCs w:val="28"/>
        </w:rPr>
        <w:t>о дня</w:t>
      </w:r>
      <w:r w:rsidR="00651998">
        <w:rPr>
          <w:rFonts w:ascii="Times New Roman" w:hAnsi="Times New Roman"/>
          <w:sz w:val="28"/>
          <w:szCs w:val="28"/>
        </w:rPr>
        <w:t xml:space="preserve"> его </w:t>
      </w:r>
      <w:r w:rsidR="00085C42">
        <w:rPr>
          <w:rFonts w:ascii="Times New Roman" w:hAnsi="Times New Roman"/>
          <w:sz w:val="28"/>
          <w:szCs w:val="28"/>
        </w:rPr>
        <w:t>официального опубликования.</w:t>
      </w:r>
    </w:p>
    <w:p w:rsidR="00F744EA" w:rsidRDefault="00EC38A6" w:rsidP="00F744EA">
      <w:pPr>
        <w:pStyle w:val="1"/>
        <w:spacing w:line="276" w:lineRule="auto"/>
        <w:ind w:firstLine="708"/>
        <w:rPr>
          <w:rFonts w:ascii="Times New Roman" w:hAnsi="Times New Roman"/>
          <w:sz w:val="28"/>
          <w:szCs w:val="28"/>
        </w:rPr>
      </w:pPr>
      <w:r>
        <w:rPr>
          <w:rFonts w:ascii="Times New Roman" w:hAnsi="Times New Roman"/>
          <w:sz w:val="28"/>
          <w:szCs w:val="28"/>
        </w:rPr>
        <w:t>4</w:t>
      </w:r>
      <w:r w:rsidR="00CA22E7" w:rsidRPr="00953F32">
        <w:rPr>
          <w:rFonts w:ascii="Times New Roman" w:hAnsi="Times New Roman"/>
          <w:sz w:val="28"/>
          <w:szCs w:val="28"/>
        </w:rPr>
        <w:t xml:space="preserve">. Контроль за исполнением настоящего постановления возложить на начальника отдела ГО и ЧС Администрации городского округа Похвистнево </w:t>
      </w:r>
      <w:r w:rsidR="00225125">
        <w:rPr>
          <w:rFonts w:ascii="Times New Roman" w:hAnsi="Times New Roman"/>
          <w:sz w:val="28"/>
          <w:szCs w:val="28"/>
        </w:rPr>
        <w:t>Каргина А.Н.</w:t>
      </w:r>
      <w:r w:rsidR="00CA22E7" w:rsidRPr="00953F32">
        <w:rPr>
          <w:rFonts w:ascii="Times New Roman" w:hAnsi="Times New Roman"/>
          <w:sz w:val="28"/>
          <w:szCs w:val="28"/>
        </w:rPr>
        <w:t xml:space="preserve"> </w:t>
      </w:r>
    </w:p>
    <w:p w:rsidR="00F744EA" w:rsidRDefault="00F744EA" w:rsidP="00F744EA">
      <w:pPr>
        <w:pStyle w:val="1"/>
        <w:spacing w:line="276" w:lineRule="auto"/>
        <w:ind w:firstLine="708"/>
        <w:rPr>
          <w:rFonts w:ascii="Times New Roman" w:hAnsi="Times New Roman"/>
          <w:sz w:val="28"/>
          <w:szCs w:val="28"/>
        </w:rPr>
      </w:pPr>
    </w:p>
    <w:p w:rsidR="007F696D" w:rsidRPr="00F744EA" w:rsidRDefault="007F696D" w:rsidP="00F744EA">
      <w:pPr>
        <w:pStyle w:val="1"/>
        <w:spacing w:line="276" w:lineRule="auto"/>
        <w:ind w:firstLine="0"/>
        <w:rPr>
          <w:rFonts w:ascii="Times New Roman" w:hAnsi="Times New Roman"/>
          <w:sz w:val="28"/>
          <w:szCs w:val="28"/>
        </w:rPr>
      </w:pPr>
      <w:r w:rsidRPr="00953F32">
        <w:rPr>
          <w:rFonts w:ascii="Times New Roman" w:hAnsi="Times New Roman"/>
          <w:b/>
          <w:sz w:val="28"/>
          <w:szCs w:val="28"/>
        </w:rPr>
        <w:t xml:space="preserve">Глава городского округа                                                       </w:t>
      </w:r>
      <w:r w:rsidR="00F744EA">
        <w:rPr>
          <w:rFonts w:ascii="Times New Roman" w:hAnsi="Times New Roman"/>
          <w:b/>
          <w:sz w:val="28"/>
          <w:szCs w:val="28"/>
        </w:rPr>
        <w:t xml:space="preserve">    </w:t>
      </w:r>
      <w:r w:rsidRPr="00953F32">
        <w:rPr>
          <w:rFonts w:ascii="Times New Roman" w:hAnsi="Times New Roman"/>
          <w:b/>
          <w:sz w:val="28"/>
          <w:szCs w:val="28"/>
        </w:rPr>
        <w:t xml:space="preserve">        С.П. Попов</w:t>
      </w:r>
    </w:p>
    <w:p w:rsidR="007F696D" w:rsidRDefault="00085C42" w:rsidP="007F696D">
      <w:pPr>
        <w:pStyle w:val="1"/>
        <w:ind w:firstLine="0"/>
        <w:rPr>
          <w:rFonts w:ascii="Times New Roman" w:hAnsi="Times New Roman"/>
          <w:sz w:val="24"/>
          <w:szCs w:val="24"/>
        </w:rPr>
      </w:pPr>
      <w:proofErr w:type="spellStart"/>
      <w:r>
        <w:rPr>
          <w:rFonts w:ascii="Times New Roman" w:hAnsi="Times New Roman"/>
          <w:sz w:val="24"/>
          <w:szCs w:val="24"/>
        </w:rPr>
        <w:t>Кирдяшева</w:t>
      </w:r>
      <w:proofErr w:type="spellEnd"/>
      <w:r>
        <w:rPr>
          <w:rFonts w:ascii="Times New Roman" w:hAnsi="Times New Roman"/>
          <w:sz w:val="24"/>
          <w:szCs w:val="24"/>
        </w:rPr>
        <w:t xml:space="preserve"> О.А. 8(84656)22880</w:t>
      </w:r>
    </w:p>
    <w:p w:rsidR="005E0046" w:rsidRDefault="005E0046" w:rsidP="007F696D">
      <w:pPr>
        <w:pStyle w:val="1"/>
        <w:ind w:firstLine="0"/>
        <w:rPr>
          <w:rFonts w:ascii="Times New Roman" w:hAnsi="Times New Roman"/>
          <w:sz w:val="24"/>
          <w:szCs w:val="24"/>
        </w:rPr>
        <w:sectPr w:rsidR="005E0046" w:rsidSect="00F744EA">
          <w:pgSz w:w="11906" w:h="16838" w:code="9"/>
          <w:pgMar w:top="964" w:right="1134" w:bottom="1021" w:left="1418" w:header="709" w:footer="709" w:gutter="0"/>
          <w:cols w:space="708"/>
          <w:docGrid w:linePitch="360"/>
        </w:sectPr>
      </w:pPr>
    </w:p>
    <w:p w:rsidR="005E0046" w:rsidRPr="009E12A3" w:rsidRDefault="005E0046" w:rsidP="00FC740F">
      <w:pPr>
        <w:spacing w:after="0"/>
        <w:ind w:right="649"/>
        <w:jc w:val="right"/>
        <w:rPr>
          <w:rFonts w:ascii="Times New Roman" w:hAnsi="Times New Roman"/>
          <w:sz w:val="28"/>
          <w:szCs w:val="28"/>
        </w:rPr>
      </w:pPr>
      <w:r w:rsidRPr="009E12A3">
        <w:rPr>
          <w:rFonts w:ascii="Times New Roman" w:hAnsi="Times New Roman"/>
          <w:sz w:val="28"/>
          <w:szCs w:val="28"/>
        </w:rPr>
        <w:lastRenderedPageBreak/>
        <w:t>Приложение № 1</w:t>
      </w:r>
    </w:p>
    <w:p w:rsidR="005E0046" w:rsidRPr="009E12A3" w:rsidRDefault="005E0046" w:rsidP="00FC740F">
      <w:pPr>
        <w:spacing w:after="0"/>
        <w:ind w:right="649"/>
        <w:jc w:val="right"/>
        <w:rPr>
          <w:rFonts w:ascii="Times New Roman" w:hAnsi="Times New Roman"/>
          <w:sz w:val="28"/>
          <w:szCs w:val="28"/>
        </w:rPr>
      </w:pPr>
      <w:r w:rsidRPr="009E12A3">
        <w:rPr>
          <w:rFonts w:ascii="Times New Roman" w:hAnsi="Times New Roman"/>
          <w:sz w:val="28"/>
          <w:szCs w:val="28"/>
        </w:rPr>
        <w:t>к постановлению Администрации</w:t>
      </w:r>
    </w:p>
    <w:p w:rsidR="005E0046" w:rsidRPr="009E12A3" w:rsidRDefault="005E0046" w:rsidP="00FC740F">
      <w:pPr>
        <w:spacing w:after="0"/>
        <w:ind w:right="649"/>
        <w:jc w:val="right"/>
        <w:rPr>
          <w:rFonts w:ascii="Times New Roman" w:hAnsi="Times New Roman"/>
          <w:sz w:val="28"/>
          <w:szCs w:val="28"/>
        </w:rPr>
      </w:pPr>
      <w:r w:rsidRPr="009E12A3">
        <w:rPr>
          <w:rFonts w:ascii="Times New Roman" w:hAnsi="Times New Roman"/>
          <w:sz w:val="28"/>
          <w:szCs w:val="28"/>
        </w:rPr>
        <w:t>городского округа Похвистнево</w:t>
      </w:r>
    </w:p>
    <w:p w:rsidR="005E0046" w:rsidRDefault="005E0046" w:rsidP="00FC740F">
      <w:pPr>
        <w:spacing w:after="0"/>
        <w:ind w:right="649"/>
        <w:jc w:val="right"/>
        <w:rPr>
          <w:rFonts w:ascii="Times New Roman" w:hAnsi="Times New Roman"/>
          <w:sz w:val="28"/>
          <w:szCs w:val="28"/>
        </w:rPr>
      </w:pPr>
      <w:r w:rsidRPr="009E12A3">
        <w:rPr>
          <w:rFonts w:ascii="Times New Roman" w:hAnsi="Times New Roman"/>
          <w:sz w:val="28"/>
          <w:szCs w:val="28"/>
        </w:rPr>
        <w:t>от «___»__________2024 г. №_____</w:t>
      </w:r>
    </w:p>
    <w:p w:rsidR="005E0046" w:rsidRDefault="005E0046" w:rsidP="005E0046">
      <w:pPr>
        <w:spacing w:after="0"/>
        <w:jc w:val="right"/>
        <w:rPr>
          <w:rFonts w:ascii="Times New Roman" w:hAnsi="Times New Roman"/>
          <w:sz w:val="28"/>
          <w:szCs w:val="28"/>
        </w:rPr>
      </w:pPr>
    </w:p>
    <w:p w:rsidR="005E0046" w:rsidRDefault="005E0046" w:rsidP="005E0046">
      <w:pPr>
        <w:spacing w:after="0"/>
        <w:jc w:val="center"/>
        <w:rPr>
          <w:rFonts w:ascii="Times New Roman" w:hAnsi="Times New Roman"/>
          <w:b/>
          <w:sz w:val="28"/>
          <w:szCs w:val="28"/>
        </w:rPr>
      </w:pPr>
      <w:r w:rsidRPr="009E12A3">
        <w:rPr>
          <w:rFonts w:ascii="Times New Roman" w:hAnsi="Times New Roman"/>
          <w:b/>
          <w:sz w:val="28"/>
          <w:szCs w:val="28"/>
        </w:rPr>
        <w:t>Перечень</w:t>
      </w:r>
    </w:p>
    <w:p w:rsidR="005E0046" w:rsidRDefault="005E0046" w:rsidP="005E0046">
      <w:pPr>
        <w:spacing w:after="0"/>
        <w:jc w:val="center"/>
        <w:rPr>
          <w:rFonts w:ascii="Times New Roman" w:hAnsi="Times New Roman"/>
          <w:sz w:val="28"/>
          <w:szCs w:val="28"/>
        </w:rPr>
      </w:pPr>
      <w:r>
        <w:rPr>
          <w:rFonts w:ascii="Times New Roman" w:hAnsi="Times New Roman"/>
          <w:sz w:val="28"/>
          <w:szCs w:val="28"/>
        </w:rPr>
        <w:t>Целевых индикаторов (показателей), характеризующих ежегодный ход и итоги реализации Программы</w:t>
      </w:r>
    </w:p>
    <w:p w:rsidR="005E0046" w:rsidRDefault="005E0046" w:rsidP="005E0046">
      <w:pPr>
        <w:spacing w:after="0"/>
        <w:jc w:val="center"/>
        <w:rPr>
          <w:rFonts w:ascii="Times New Roman" w:hAnsi="Times New Roman"/>
          <w:sz w:val="28"/>
          <w:szCs w:val="28"/>
        </w:rPr>
      </w:pPr>
    </w:p>
    <w:tbl>
      <w:tblPr>
        <w:tblStyle w:val="a8"/>
        <w:tblW w:w="15594" w:type="dxa"/>
        <w:tblInd w:w="-318" w:type="dxa"/>
        <w:tblLayout w:type="fixed"/>
        <w:tblLook w:val="04A0"/>
      </w:tblPr>
      <w:tblGrid>
        <w:gridCol w:w="710"/>
        <w:gridCol w:w="3827"/>
        <w:gridCol w:w="851"/>
        <w:gridCol w:w="1134"/>
        <w:gridCol w:w="1134"/>
        <w:gridCol w:w="1134"/>
        <w:gridCol w:w="1134"/>
        <w:gridCol w:w="1134"/>
        <w:gridCol w:w="1134"/>
        <w:gridCol w:w="1134"/>
        <w:gridCol w:w="1134"/>
        <w:gridCol w:w="1134"/>
      </w:tblGrid>
      <w:tr w:rsidR="005E0046" w:rsidTr="001B54D2">
        <w:tc>
          <w:tcPr>
            <w:tcW w:w="710" w:type="dxa"/>
            <w:vMerge w:val="restart"/>
          </w:tcPr>
          <w:p w:rsidR="005E0046" w:rsidRPr="009E12A3" w:rsidRDefault="005E0046" w:rsidP="001B54D2">
            <w:pPr>
              <w:jc w:val="center"/>
              <w:rPr>
                <w:rFonts w:ascii="Times New Roman" w:hAnsi="Times New Roman"/>
                <w:b/>
                <w:sz w:val="28"/>
                <w:szCs w:val="28"/>
              </w:rPr>
            </w:pPr>
            <w:r w:rsidRPr="009E12A3">
              <w:rPr>
                <w:rFonts w:ascii="Times New Roman" w:hAnsi="Times New Roman"/>
                <w:b/>
                <w:sz w:val="28"/>
                <w:szCs w:val="28"/>
              </w:rPr>
              <w:t>№ п/п</w:t>
            </w:r>
          </w:p>
        </w:tc>
        <w:tc>
          <w:tcPr>
            <w:tcW w:w="3827" w:type="dxa"/>
            <w:vMerge w:val="restart"/>
          </w:tcPr>
          <w:p w:rsidR="005E0046" w:rsidRPr="009E12A3" w:rsidRDefault="005E0046" w:rsidP="001B54D2">
            <w:pPr>
              <w:jc w:val="center"/>
              <w:rPr>
                <w:rFonts w:ascii="Times New Roman" w:hAnsi="Times New Roman"/>
                <w:b/>
                <w:sz w:val="28"/>
                <w:szCs w:val="28"/>
              </w:rPr>
            </w:pPr>
            <w:r>
              <w:rPr>
                <w:rFonts w:ascii="Times New Roman" w:hAnsi="Times New Roman"/>
                <w:b/>
                <w:sz w:val="28"/>
                <w:szCs w:val="28"/>
              </w:rPr>
              <w:t>Наименование целевого индикатора (показателя)</w:t>
            </w:r>
          </w:p>
        </w:tc>
        <w:tc>
          <w:tcPr>
            <w:tcW w:w="851" w:type="dxa"/>
            <w:vMerge w:val="restart"/>
          </w:tcPr>
          <w:p w:rsidR="005E0046" w:rsidRPr="009E12A3" w:rsidRDefault="005E0046" w:rsidP="001B54D2">
            <w:pPr>
              <w:jc w:val="center"/>
              <w:rPr>
                <w:rFonts w:ascii="Times New Roman" w:hAnsi="Times New Roman"/>
                <w:b/>
                <w:sz w:val="28"/>
                <w:szCs w:val="28"/>
              </w:rPr>
            </w:pPr>
            <w:r>
              <w:rPr>
                <w:rFonts w:ascii="Times New Roman" w:hAnsi="Times New Roman"/>
                <w:b/>
                <w:sz w:val="28"/>
                <w:szCs w:val="28"/>
              </w:rPr>
              <w:t>Ед. изм.</w:t>
            </w:r>
          </w:p>
        </w:tc>
        <w:tc>
          <w:tcPr>
            <w:tcW w:w="10206" w:type="dxa"/>
            <w:gridSpan w:val="9"/>
          </w:tcPr>
          <w:p w:rsidR="005E0046" w:rsidRPr="009E12A3" w:rsidRDefault="005E0046" w:rsidP="001B54D2">
            <w:pPr>
              <w:jc w:val="center"/>
              <w:rPr>
                <w:rFonts w:ascii="Times New Roman" w:hAnsi="Times New Roman"/>
                <w:b/>
                <w:sz w:val="28"/>
                <w:szCs w:val="28"/>
              </w:rPr>
            </w:pPr>
            <w:r>
              <w:rPr>
                <w:rFonts w:ascii="Times New Roman" w:hAnsi="Times New Roman"/>
                <w:b/>
                <w:sz w:val="28"/>
                <w:szCs w:val="28"/>
              </w:rPr>
              <w:t>Значение целевого индикатора (показателя) по годам</w:t>
            </w:r>
          </w:p>
        </w:tc>
      </w:tr>
      <w:tr w:rsidR="005E0046" w:rsidTr="001B54D2">
        <w:tc>
          <w:tcPr>
            <w:tcW w:w="710" w:type="dxa"/>
            <w:vMerge/>
          </w:tcPr>
          <w:p w:rsidR="005E0046" w:rsidRDefault="005E0046" w:rsidP="001B54D2">
            <w:pPr>
              <w:jc w:val="both"/>
              <w:rPr>
                <w:rFonts w:ascii="Times New Roman" w:hAnsi="Times New Roman"/>
                <w:sz w:val="28"/>
                <w:szCs w:val="28"/>
              </w:rPr>
            </w:pPr>
          </w:p>
        </w:tc>
        <w:tc>
          <w:tcPr>
            <w:tcW w:w="3827" w:type="dxa"/>
            <w:vMerge/>
          </w:tcPr>
          <w:p w:rsidR="005E0046" w:rsidRDefault="005E0046" w:rsidP="001B54D2">
            <w:pPr>
              <w:jc w:val="both"/>
              <w:rPr>
                <w:rFonts w:ascii="Times New Roman" w:hAnsi="Times New Roman"/>
                <w:sz w:val="28"/>
                <w:szCs w:val="28"/>
              </w:rPr>
            </w:pPr>
          </w:p>
        </w:tc>
        <w:tc>
          <w:tcPr>
            <w:tcW w:w="851" w:type="dxa"/>
            <w:vMerge/>
          </w:tcPr>
          <w:p w:rsidR="005E0046" w:rsidRDefault="005E0046" w:rsidP="001B54D2">
            <w:pPr>
              <w:jc w:val="both"/>
              <w:rPr>
                <w:rFonts w:ascii="Times New Roman" w:hAnsi="Times New Roman"/>
                <w:sz w:val="28"/>
                <w:szCs w:val="28"/>
              </w:rPr>
            </w:pPr>
          </w:p>
        </w:tc>
        <w:tc>
          <w:tcPr>
            <w:tcW w:w="1134" w:type="dxa"/>
          </w:tcPr>
          <w:p w:rsidR="005E0046" w:rsidRPr="006142F4" w:rsidRDefault="005E0046" w:rsidP="001B54D2">
            <w:pPr>
              <w:jc w:val="center"/>
              <w:rPr>
                <w:rFonts w:ascii="Times New Roman" w:hAnsi="Times New Roman"/>
                <w:b/>
                <w:sz w:val="28"/>
                <w:szCs w:val="28"/>
              </w:rPr>
            </w:pPr>
            <w:r w:rsidRPr="006142F4">
              <w:rPr>
                <w:rFonts w:ascii="Times New Roman" w:hAnsi="Times New Roman"/>
                <w:b/>
                <w:sz w:val="28"/>
                <w:szCs w:val="28"/>
              </w:rPr>
              <w:t>2018 г.</w:t>
            </w:r>
          </w:p>
        </w:tc>
        <w:tc>
          <w:tcPr>
            <w:tcW w:w="1134" w:type="dxa"/>
          </w:tcPr>
          <w:p w:rsidR="005E0046" w:rsidRPr="006142F4" w:rsidRDefault="005E0046" w:rsidP="001B54D2">
            <w:pPr>
              <w:jc w:val="center"/>
              <w:rPr>
                <w:rFonts w:ascii="Times New Roman" w:hAnsi="Times New Roman"/>
                <w:b/>
                <w:sz w:val="28"/>
                <w:szCs w:val="28"/>
              </w:rPr>
            </w:pPr>
            <w:r w:rsidRPr="006142F4">
              <w:rPr>
                <w:rFonts w:ascii="Times New Roman" w:hAnsi="Times New Roman"/>
                <w:b/>
                <w:sz w:val="28"/>
                <w:szCs w:val="28"/>
              </w:rPr>
              <w:t>2019 г.</w:t>
            </w:r>
          </w:p>
        </w:tc>
        <w:tc>
          <w:tcPr>
            <w:tcW w:w="1134" w:type="dxa"/>
          </w:tcPr>
          <w:p w:rsidR="005E0046" w:rsidRPr="006142F4" w:rsidRDefault="005E0046" w:rsidP="001B54D2">
            <w:pPr>
              <w:jc w:val="center"/>
              <w:rPr>
                <w:rFonts w:ascii="Times New Roman" w:hAnsi="Times New Roman"/>
                <w:b/>
                <w:sz w:val="28"/>
                <w:szCs w:val="28"/>
              </w:rPr>
            </w:pPr>
            <w:r w:rsidRPr="006142F4">
              <w:rPr>
                <w:rFonts w:ascii="Times New Roman" w:hAnsi="Times New Roman"/>
                <w:b/>
                <w:sz w:val="28"/>
                <w:szCs w:val="28"/>
              </w:rPr>
              <w:t>2020 г.</w:t>
            </w:r>
          </w:p>
        </w:tc>
        <w:tc>
          <w:tcPr>
            <w:tcW w:w="1134" w:type="dxa"/>
          </w:tcPr>
          <w:p w:rsidR="005E0046" w:rsidRPr="006142F4" w:rsidRDefault="005E0046" w:rsidP="001B54D2">
            <w:pPr>
              <w:jc w:val="center"/>
              <w:rPr>
                <w:rFonts w:ascii="Times New Roman" w:hAnsi="Times New Roman"/>
                <w:b/>
                <w:sz w:val="28"/>
                <w:szCs w:val="28"/>
              </w:rPr>
            </w:pPr>
            <w:r w:rsidRPr="006142F4">
              <w:rPr>
                <w:rFonts w:ascii="Times New Roman" w:hAnsi="Times New Roman"/>
                <w:b/>
                <w:sz w:val="28"/>
                <w:szCs w:val="28"/>
              </w:rPr>
              <w:t>2021 г.</w:t>
            </w:r>
          </w:p>
        </w:tc>
        <w:tc>
          <w:tcPr>
            <w:tcW w:w="1134" w:type="dxa"/>
          </w:tcPr>
          <w:p w:rsidR="005E0046" w:rsidRPr="006142F4" w:rsidRDefault="005E0046" w:rsidP="001B54D2">
            <w:pPr>
              <w:jc w:val="center"/>
              <w:rPr>
                <w:rFonts w:ascii="Times New Roman" w:hAnsi="Times New Roman"/>
                <w:b/>
                <w:sz w:val="28"/>
                <w:szCs w:val="28"/>
              </w:rPr>
            </w:pPr>
            <w:r w:rsidRPr="006142F4">
              <w:rPr>
                <w:rFonts w:ascii="Times New Roman" w:hAnsi="Times New Roman"/>
                <w:b/>
                <w:sz w:val="28"/>
                <w:szCs w:val="28"/>
              </w:rPr>
              <w:t>2022 г.</w:t>
            </w:r>
          </w:p>
        </w:tc>
        <w:tc>
          <w:tcPr>
            <w:tcW w:w="1134" w:type="dxa"/>
          </w:tcPr>
          <w:p w:rsidR="005E0046" w:rsidRPr="006142F4" w:rsidRDefault="005E0046" w:rsidP="001B54D2">
            <w:pPr>
              <w:jc w:val="center"/>
              <w:rPr>
                <w:rFonts w:ascii="Times New Roman" w:hAnsi="Times New Roman"/>
                <w:b/>
                <w:sz w:val="28"/>
                <w:szCs w:val="28"/>
              </w:rPr>
            </w:pPr>
            <w:r w:rsidRPr="006142F4">
              <w:rPr>
                <w:rFonts w:ascii="Times New Roman" w:hAnsi="Times New Roman"/>
                <w:b/>
                <w:sz w:val="28"/>
                <w:szCs w:val="28"/>
              </w:rPr>
              <w:t>2023 г.</w:t>
            </w:r>
          </w:p>
        </w:tc>
        <w:tc>
          <w:tcPr>
            <w:tcW w:w="1134" w:type="dxa"/>
          </w:tcPr>
          <w:p w:rsidR="005E0046" w:rsidRPr="006142F4" w:rsidRDefault="005E0046" w:rsidP="001B54D2">
            <w:pPr>
              <w:jc w:val="center"/>
              <w:rPr>
                <w:rFonts w:ascii="Times New Roman" w:hAnsi="Times New Roman"/>
                <w:b/>
                <w:sz w:val="28"/>
                <w:szCs w:val="28"/>
              </w:rPr>
            </w:pPr>
            <w:r w:rsidRPr="006142F4">
              <w:rPr>
                <w:rFonts w:ascii="Times New Roman" w:hAnsi="Times New Roman"/>
                <w:b/>
                <w:sz w:val="28"/>
                <w:szCs w:val="28"/>
              </w:rPr>
              <w:t>2024 г.</w:t>
            </w:r>
          </w:p>
        </w:tc>
        <w:tc>
          <w:tcPr>
            <w:tcW w:w="1134" w:type="dxa"/>
          </w:tcPr>
          <w:p w:rsidR="005E0046" w:rsidRPr="006142F4" w:rsidRDefault="005E0046" w:rsidP="001B54D2">
            <w:pPr>
              <w:jc w:val="center"/>
              <w:rPr>
                <w:rFonts w:ascii="Times New Roman" w:hAnsi="Times New Roman"/>
                <w:b/>
                <w:sz w:val="28"/>
                <w:szCs w:val="28"/>
              </w:rPr>
            </w:pPr>
            <w:r w:rsidRPr="006142F4">
              <w:rPr>
                <w:rFonts w:ascii="Times New Roman" w:hAnsi="Times New Roman"/>
                <w:b/>
                <w:sz w:val="28"/>
                <w:szCs w:val="28"/>
              </w:rPr>
              <w:t>2025 г.</w:t>
            </w:r>
          </w:p>
        </w:tc>
        <w:tc>
          <w:tcPr>
            <w:tcW w:w="1134" w:type="dxa"/>
          </w:tcPr>
          <w:p w:rsidR="005E0046" w:rsidRPr="006142F4" w:rsidRDefault="005E0046" w:rsidP="001B54D2">
            <w:pPr>
              <w:jc w:val="center"/>
              <w:rPr>
                <w:rFonts w:ascii="Times New Roman" w:hAnsi="Times New Roman"/>
                <w:b/>
                <w:sz w:val="28"/>
                <w:szCs w:val="28"/>
              </w:rPr>
            </w:pPr>
            <w:r w:rsidRPr="006142F4">
              <w:rPr>
                <w:rFonts w:ascii="Times New Roman" w:hAnsi="Times New Roman"/>
                <w:b/>
                <w:sz w:val="28"/>
                <w:szCs w:val="28"/>
              </w:rPr>
              <w:t>2026 г.</w:t>
            </w:r>
          </w:p>
        </w:tc>
      </w:tr>
      <w:tr w:rsidR="005E0046" w:rsidTr="005E0046">
        <w:trPr>
          <w:trHeight w:val="978"/>
        </w:trPr>
        <w:tc>
          <w:tcPr>
            <w:tcW w:w="710" w:type="dxa"/>
          </w:tcPr>
          <w:p w:rsidR="005E0046" w:rsidRDefault="005E0046" w:rsidP="005E0046">
            <w:pPr>
              <w:spacing w:after="0" w:line="240" w:lineRule="auto"/>
              <w:jc w:val="both"/>
              <w:rPr>
                <w:rFonts w:ascii="Times New Roman" w:hAnsi="Times New Roman"/>
                <w:sz w:val="28"/>
                <w:szCs w:val="28"/>
              </w:rPr>
            </w:pPr>
            <w:r>
              <w:rPr>
                <w:rFonts w:ascii="Times New Roman" w:hAnsi="Times New Roman"/>
                <w:sz w:val="28"/>
                <w:szCs w:val="28"/>
              </w:rPr>
              <w:t>1.</w:t>
            </w:r>
          </w:p>
        </w:tc>
        <w:tc>
          <w:tcPr>
            <w:tcW w:w="3827" w:type="dxa"/>
          </w:tcPr>
          <w:p w:rsidR="005E0046" w:rsidRDefault="005E0046" w:rsidP="005E0046">
            <w:pPr>
              <w:spacing w:after="0" w:line="240" w:lineRule="auto"/>
              <w:jc w:val="both"/>
              <w:rPr>
                <w:rFonts w:ascii="Times New Roman" w:hAnsi="Times New Roman"/>
                <w:sz w:val="28"/>
                <w:szCs w:val="28"/>
              </w:rPr>
            </w:pPr>
            <w:r>
              <w:rPr>
                <w:rFonts w:ascii="Times New Roman" w:hAnsi="Times New Roman"/>
                <w:sz w:val="28"/>
                <w:szCs w:val="28"/>
              </w:rPr>
              <w:t xml:space="preserve">Снижение заболеваемости </w:t>
            </w:r>
            <w:proofErr w:type="spellStart"/>
            <w:r>
              <w:rPr>
                <w:rFonts w:ascii="Times New Roman" w:hAnsi="Times New Roman"/>
                <w:sz w:val="28"/>
                <w:szCs w:val="28"/>
              </w:rPr>
              <w:t>гемморагической</w:t>
            </w:r>
            <w:proofErr w:type="spellEnd"/>
            <w:r>
              <w:rPr>
                <w:rFonts w:ascii="Times New Roman" w:hAnsi="Times New Roman"/>
                <w:sz w:val="28"/>
                <w:szCs w:val="28"/>
              </w:rPr>
              <w:t xml:space="preserve"> лихорадкой (ГЛПС)</w:t>
            </w:r>
          </w:p>
        </w:tc>
        <w:tc>
          <w:tcPr>
            <w:tcW w:w="851" w:type="dxa"/>
          </w:tcPr>
          <w:p w:rsidR="005E0046" w:rsidRDefault="005E0046" w:rsidP="005E0046">
            <w:pPr>
              <w:spacing w:after="0" w:line="240" w:lineRule="auto"/>
              <w:jc w:val="both"/>
              <w:rPr>
                <w:rFonts w:ascii="Times New Roman" w:hAnsi="Times New Roman"/>
                <w:sz w:val="28"/>
                <w:szCs w:val="28"/>
              </w:rPr>
            </w:pPr>
            <w:r>
              <w:rPr>
                <w:rFonts w:ascii="Times New Roman" w:hAnsi="Times New Roman"/>
                <w:sz w:val="28"/>
                <w:szCs w:val="28"/>
              </w:rPr>
              <w:t>чел.</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15</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15</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13</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12</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11</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9</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8</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8</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8</w:t>
            </w:r>
          </w:p>
        </w:tc>
      </w:tr>
      <w:tr w:rsidR="005E0046" w:rsidTr="001B54D2">
        <w:tc>
          <w:tcPr>
            <w:tcW w:w="710" w:type="dxa"/>
          </w:tcPr>
          <w:p w:rsidR="005E0046" w:rsidRDefault="005E0046" w:rsidP="005E0046">
            <w:pPr>
              <w:spacing w:after="0" w:line="240" w:lineRule="auto"/>
              <w:jc w:val="both"/>
              <w:rPr>
                <w:rFonts w:ascii="Times New Roman" w:hAnsi="Times New Roman"/>
                <w:sz w:val="28"/>
                <w:szCs w:val="28"/>
              </w:rPr>
            </w:pPr>
            <w:r>
              <w:rPr>
                <w:rFonts w:ascii="Times New Roman" w:hAnsi="Times New Roman"/>
                <w:sz w:val="28"/>
                <w:szCs w:val="28"/>
              </w:rPr>
              <w:t>2.</w:t>
            </w:r>
          </w:p>
        </w:tc>
        <w:tc>
          <w:tcPr>
            <w:tcW w:w="3827" w:type="dxa"/>
          </w:tcPr>
          <w:p w:rsidR="005E0046" w:rsidRDefault="005E0046" w:rsidP="005E0046">
            <w:pPr>
              <w:spacing w:after="0" w:line="240" w:lineRule="auto"/>
              <w:jc w:val="both"/>
              <w:rPr>
                <w:rFonts w:ascii="Times New Roman" w:hAnsi="Times New Roman"/>
                <w:sz w:val="28"/>
                <w:szCs w:val="28"/>
              </w:rPr>
            </w:pPr>
            <w:r>
              <w:rPr>
                <w:rFonts w:ascii="Times New Roman" w:hAnsi="Times New Roman"/>
                <w:sz w:val="28"/>
                <w:szCs w:val="28"/>
              </w:rPr>
              <w:t>Количество обученных и повысивших квалификацию специалистов по вопросам ГО и ЧС в УМЦ г.Самара и курсах ГО</w:t>
            </w:r>
          </w:p>
        </w:tc>
        <w:tc>
          <w:tcPr>
            <w:tcW w:w="851" w:type="dxa"/>
          </w:tcPr>
          <w:p w:rsidR="005E0046" w:rsidRDefault="005E0046" w:rsidP="005E0046">
            <w:pPr>
              <w:spacing w:after="0" w:line="240" w:lineRule="auto"/>
              <w:jc w:val="both"/>
              <w:rPr>
                <w:rFonts w:ascii="Times New Roman" w:hAnsi="Times New Roman"/>
                <w:sz w:val="28"/>
                <w:szCs w:val="28"/>
              </w:rPr>
            </w:pPr>
            <w:r>
              <w:rPr>
                <w:rFonts w:ascii="Times New Roman" w:hAnsi="Times New Roman"/>
                <w:sz w:val="28"/>
                <w:szCs w:val="28"/>
              </w:rPr>
              <w:t>чел</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45</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40</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40</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40</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40</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6</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7</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7</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7</w:t>
            </w:r>
          </w:p>
        </w:tc>
      </w:tr>
      <w:tr w:rsidR="005E0046" w:rsidTr="005E0046">
        <w:trPr>
          <w:trHeight w:val="714"/>
        </w:trPr>
        <w:tc>
          <w:tcPr>
            <w:tcW w:w="710" w:type="dxa"/>
          </w:tcPr>
          <w:p w:rsidR="005E0046" w:rsidRDefault="005E0046" w:rsidP="005E0046">
            <w:pPr>
              <w:spacing w:after="0" w:line="240" w:lineRule="auto"/>
              <w:jc w:val="both"/>
              <w:rPr>
                <w:rFonts w:ascii="Times New Roman" w:hAnsi="Times New Roman"/>
                <w:sz w:val="28"/>
                <w:szCs w:val="28"/>
              </w:rPr>
            </w:pPr>
            <w:r>
              <w:rPr>
                <w:rFonts w:ascii="Times New Roman" w:hAnsi="Times New Roman"/>
                <w:sz w:val="28"/>
                <w:szCs w:val="28"/>
              </w:rPr>
              <w:t>3.</w:t>
            </w:r>
          </w:p>
        </w:tc>
        <w:tc>
          <w:tcPr>
            <w:tcW w:w="3827" w:type="dxa"/>
          </w:tcPr>
          <w:p w:rsidR="005E0046" w:rsidRDefault="005E0046" w:rsidP="005E0046">
            <w:pPr>
              <w:spacing w:after="0" w:line="240" w:lineRule="auto"/>
              <w:jc w:val="both"/>
              <w:rPr>
                <w:rFonts w:ascii="Times New Roman" w:hAnsi="Times New Roman"/>
                <w:sz w:val="28"/>
                <w:szCs w:val="28"/>
              </w:rPr>
            </w:pPr>
            <w:r>
              <w:rPr>
                <w:rFonts w:ascii="Times New Roman" w:hAnsi="Times New Roman"/>
                <w:sz w:val="28"/>
                <w:szCs w:val="28"/>
              </w:rPr>
              <w:t>Количество выпущенных листовок</w:t>
            </w:r>
          </w:p>
        </w:tc>
        <w:tc>
          <w:tcPr>
            <w:tcW w:w="851" w:type="dxa"/>
          </w:tcPr>
          <w:p w:rsidR="005E0046" w:rsidRDefault="005E0046" w:rsidP="005E0046">
            <w:pPr>
              <w:spacing w:after="0" w:line="240" w:lineRule="auto"/>
              <w:jc w:val="both"/>
              <w:rPr>
                <w:rFonts w:ascii="Times New Roman" w:hAnsi="Times New Roman"/>
                <w:sz w:val="28"/>
                <w:szCs w:val="28"/>
              </w:rPr>
            </w:pPr>
            <w:r>
              <w:rPr>
                <w:rFonts w:ascii="Times New Roman" w:hAnsi="Times New Roman"/>
                <w:sz w:val="28"/>
                <w:szCs w:val="28"/>
              </w:rPr>
              <w:t>шт.</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7000</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7000</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7000</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7000</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7000</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7000</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7000</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7000</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7000</w:t>
            </w:r>
          </w:p>
        </w:tc>
      </w:tr>
      <w:tr w:rsidR="005E0046" w:rsidTr="001B54D2">
        <w:tc>
          <w:tcPr>
            <w:tcW w:w="710" w:type="dxa"/>
          </w:tcPr>
          <w:p w:rsidR="005E0046" w:rsidRDefault="005E0046" w:rsidP="005E0046">
            <w:pPr>
              <w:spacing w:after="0" w:line="240" w:lineRule="auto"/>
              <w:jc w:val="both"/>
              <w:rPr>
                <w:rFonts w:ascii="Times New Roman" w:hAnsi="Times New Roman"/>
                <w:sz w:val="28"/>
                <w:szCs w:val="28"/>
              </w:rPr>
            </w:pPr>
            <w:r>
              <w:rPr>
                <w:rFonts w:ascii="Times New Roman" w:hAnsi="Times New Roman"/>
                <w:sz w:val="28"/>
                <w:szCs w:val="28"/>
              </w:rPr>
              <w:t>4.</w:t>
            </w:r>
          </w:p>
        </w:tc>
        <w:tc>
          <w:tcPr>
            <w:tcW w:w="3827" w:type="dxa"/>
          </w:tcPr>
          <w:p w:rsidR="005E0046" w:rsidRDefault="005E0046" w:rsidP="005E0046">
            <w:pPr>
              <w:spacing w:after="0" w:line="240" w:lineRule="auto"/>
              <w:jc w:val="both"/>
              <w:rPr>
                <w:rFonts w:ascii="Times New Roman" w:hAnsi="Times New Roman"/>
                <w:sz w:val="28"/>
                <w:szCs w:val="28"/>
              </w:rPr>
            </w:pPr>
            <w:r>
              <w:rPr>
                <w:rFonts w:ascii="Times New Roman" w:hAnsi="Times New Roman"/>
                <w:sz w:val="28"/>
                <w:szCs w:val="28"/>
              </w:rPr>
              <w:t>Численность добровольной пожарной охраны (добровольных пожарных)</w:t>
            </w:r>
          </w:p>
        </w:tc>
        <w:tc>
          <w:tcPr>
            <w:tcW w:w="851" w:type="dxa"/>
          </w:tcPr>
          <w:p w:rsidR="005E0046" w:rsidRDefault="005E0046" w:rsidP="005E0046">
            <w:pPr>
              <w:spacing w:after="0" w:line="240" w:lineRule="auto"/>
              <w:jc w:val="both"/>
              <w:rPr>
                <w:rFonts w:ascii="Times New Roman" w:hAnsi="Times New Roman"/>
                <w:sz w:val="28"/>
                <w:szCs w:val="28"/>
              </w:rPr>
            </w:pPr>
            <w:r>
              <w:rPr>
                <w:rFonts w:ascii="Times New Roman" w:hAnsi="Times New Roman"/>
                <w:sz w:val="28"/>
                <w:szCs w:val="28"/>
              </w:rPr>
              <w:t>чел.</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53</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53</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53</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53</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53</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10</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10</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10</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10</w:t>
            </w:r>
          </w:p>
        </w:tc>
      </w:tr>
      <w:tr w:rsidR="005E0046" w:rsidTr="001B54D2">
        <w:tc>
          <w:tcPr>
            <w:tcW w:w="710" w:type="dxa"/>
          </w:tcPr>
          <w:p w:rsidR="005E0046" w:rsidRDefault="005E0046" w:rsidP="005E0046">
            <w:pPr>
              <w:spacing w:after="0" w:line="240" w:lineRule="auto"/>
              <w:jc w:val="both"/>
              <w:rPr>
                <w:rFonts w:ascii="Times New Roman" w:hAnsi="Times New Roman"/>
                <w:sz w:val="28"/>
                <w:szCs w:val="28"/>
              </w:rPr>
            </w:pPr>
            <w:r>
              <w:rPr>
                <w:rFonts w:ascii="Times New Roman" w:hAnsi="Times New Roman"/>
                <w:sz w:val="28"/>
                <w:szCs w:val="28"/>
              </w:rPr>
              <w:t>5.</w:t>
            </w:r>
          </w:p>
        </w:tc>
        <w:tc>
          <w:tcPr>
            <w:tcW w:w="3827" w:type="dxa"/>
          </w:tcPr>
          <w:p w:rsidR="005E0046" w:rsidRDefault="005E0046" w:rsidP="005E0046">
            <w:pPr>
              <w:spacing w:after="0" w:line="240" w:lineRule="auto"/>
              <w:jc w:val="both"/>
              <w:rPr>
                <w:rFonts w:ascii="Times New Roman" w:hAnsi="Times New Roman"/>
                <w:sz w:val="28"/>
                <w:szCs w:val="28"/>
              </w:rPr>
            </w:pPr>
            <w:r>
              <w:rPr>
                <w:rFonts w:ascii="Times New Roman" w:hAnsi="Times New Roman"/>
                <w:sz w:val="28"/>
                <w:szCs w:val="28"/>
              </w:rPr>
              <w:t>Количество обращений (звонков) в ЕДДС</w:t>
            </w:r>
          </w:p>
        </w:tc>
        <w:tc>
          <w:tcPr>
            <w:tcW w:w="851" w:type="dxa"/>
          </w:tcPr>
          <w:p w:rsidR="005E0046" w:rsidRDefault="005E0046" w:rsidP="005E0046">
            <w:pPr>
              <w:spacing w:after="0" w:line="240" w:lineRule="auto"/>
              <w:jc w:val="both"/>
              <w:rPr>
                <w:rFonts w:ascii="Times New Roman" w:hAnsi="Times New Roman"/>
                <w:sz w:val="28"/>
                <w:szCs w:val="28"/>
              </w:rPr>
            </w:pPr>
            <w:r>
              <w:rPr>
                <w:rFonts w:ascii="Times New Roman" w:hAnsi="Times New Roman"/>
                <w:sz w:val="28"/>
                <w:szCs w:val="28"/>
              </w:rPr>
              <w:t>шт.</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49700</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50000</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50000</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50000</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50000</w:t>
            </w:r>
          </w:p>
          <w:p w:rsidR="005E0046" w:rsidRDefault="005E0046" w:rsidP="005E0046">
            <w:pPr>
              <w:spacing w:after="0" w:line="240" w:lineRule="auto"/>
              <w:jc w:val="center"/>
              <w:rPr>
                <w:rFonts w:ascii="Times New Roman" w:hAnsi="Times New Roman"/>
                <w:sz w:val="28"/>
                <w:szCs w:val="28"/>
              </w:rPr>
            </w:pP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46117</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48000</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48000</w:t>
            </w:r>
          </w:p>
        </w:tc>
        <w:tc>
          <w:tcPr>
            <w:tcW w:w="1134" w:type="dxa"/>
          </w:tcPr>
          <w:p w:rsidR="005E0046" w:rsidRDefault="005E0046" w:rsidP="005E0046">
            <w:pPr>
              <w:spacing w:after="0" w:line="240" w:lineRule="auto"/>
              <w:jc w:val="center"/>
              <w:rPr>
                <w:rFonts w:ascii="Times New Roman" w:hAnsi="Times New Roman"/>
                <w:sz w:val="28"/>
                <w:szCs w:val="28"/>
              </w:rPr>
            </w:pPr>
            <w:r>
              <w:rPr>
                <w:rFonts w:ascii="Times New Roman" w:hAnsi="Times New Roman"/>
                <w:sz w:val="28"/>
                <w:szCs w:val="28"/>
              </w:rPr>
              <w:t>48000</w:t>
            </w:r>
          </w:p>
        </w:tc>
      </w:tr>
    </w:tbl>
    <w:p w:rsidR="005E0046" w:rsidRPr="009E12A3" w:rsidRDefault="005E0046" w:rsidP="005E0046">
      <w:pPr>
        <w:spacing w:after="0"/>
        <w:jc w:val="both"/>
        <w:rPr>
          <w:rFonts w:ascii="Times New Roman" w:hAnsi="Times New Roman"/>
          <w:sz w:val="28"/>
          <w:szCs w:val="28"/>
        </w:rPr>
      </w:pPr>
    </w:p>
    <w:tbl>
      <w:tblPr>
        <w:tblW w:w="16160" w:type="dxa"/>
        <w:tblInd w:w="-601" w:type="dxa"/>
        <w:tblLayout w:type="fixed"/>
        <w:tblLook w:val="04A0"/>
      </w:tblPr>
      <w:tblGrid>
        <w:gridCol w:w="425"/>
        <w:gridCol w:w="1236"/>
        <w:gridCol w:w="1175"/>
        <w:gridCol w:w="782"/>
        <w:gridCol w:w="352"/>
        <w:gridCol w:w="992"/>
        <w:gridCol w:w="135"/>
        <w:gridCol w:w="829"/>
        <w:gridCol w:w="28"/>
        <w:gridCol w:w="720"/>
        <w:gridCol w:w="272"/>
        <w:gridCol w:w="476"/>
        <w:gridCol w:w="517"/>
        <w:gridCol w:w="231"/>
        <w:gridCol w:w="748"/>
        <w:gridCol w:w="13"/>
        <w:gridCol w:w="850"/>
        <w:gridCol w:w="633"/>
        <w:gridCol w:w="218"/>
        <w:gridCol w:w="611"/>
        <w:gridCol w:w="239"/>
        <w:gridCol w:w="509"/>
        <w:gridCol w:w="342"/>
        <w:gridCol w:w="992"/>
        <w:gridCol w:w="1418"/>
        <w:gridCol w:w="1417"/>
      </w:tblGrid>
      <w:tr w:rsidR="00FC740F" w:rsidRPr="00FC740F" w:rsidTr="007B66E4">
        <w:tc>
          <w:tcPr>
            <w:tcW w:w="1661" w:type="dxa"/>
            <w:gridSpan w:val="2"/>
            <w:tcBorders>
              <w:top w:val="nil"/>
              <w:left w:val="nil"/>
              <w:bottom w:val="nil"/>
              <w:right w:val="nil"/>
            </w:tcBorders>
            <w:shd w:val="clear" w:color="auto" w:fill="auto"/>
            <w:noWrap/>
            <w:vAlign w:val="center"/>
            <w:hideMark/>
          </w:tcPr>
          <w:p w:rsidR="00FC740F" w:rsidRPr="00FC740F" w:rsidRDefault="00FC740F" w:rsidP="00C01417">
            <w:pPr>
              <w:spacing w:after="0" w:line="240" w:lineRule="auto"/>
              <w:rPr>
                <w:rFonts w:ascii="Times New Roman" w:hAnsi="Times New Roman"/>
                <w:sz w:val="20"/>
                <w:szCs w:val="24"/>
                <w:lang w:eastAsia="ru-RU"/>
              </w:rPr>
            </w:pPr>
            <w:bookmarkStart w:id="0" w:name="_GoBack" w:colFirst="8" w:colLast="8"/>
          </w:p>
        </w:tc>
        <w:tc>
          <w:tcPr>
            <w:tcW w:w="1957" w:type="dxa"/>
            <w:gridSpan w:val="2"/>
            <w:tcBorders>
              <w:top w:val="nil"/>
              <w:left w:val="nil"/>
              <w:bottom w:val="nil"/>
              <w:right w:val="nil"/>
            </w:tcBorders>
            <w:shd w:val="clear" w:color="auto" w:fill="auto"/>
            <w:noWrap/>
            <w:vAlign w:val="bottom"/>
            <w:hideMark/>
          </w:tcPr>
          <w:p w:rsidR="00FC740F" w:rsidRPr="00FC740F" w:rsidRDefault="00FC740F" w:rsidP="00C01417">
            <w:pPr>
              <w:spacing w:after="0" w:line="240" w:lineRule="auto"/>
              <w:jc w:val="center"/>
              <w:rPr>
                <w:rFonts w:ascii="Times New Roman" w:hAnsi="Times New Roman"/>
                <w:sz w:val="20"/>
                <w:szCs w:val="20"/>
                <w:lang w:eastAsia="ru-RU"/>
              </w:rPr>
            </w:pPr>
          </w:p>
        </w:tc>
        <w:tc>
          <w:tcPr>
            <w:tcW w:w="1479" w:type="dxa"/>
            <w:gridSpan w:val="3"/>
            <w:tcBorders>
              <w:top w:val="nil"/>
              <w:left w:val="nil"/>
              <w:bottom w:val="nil"/>
              <w:right w:val="nil"/>
            </w:tcBorders>
            <w:shd w:val="clear" w:color="auto" w:fill="auto"/>
            <w:noWrap/>
            <w:vAlign w:val="bottom"/>
            <w:hideMark/>
          </w:tcPr>
          <w:p w:rsidR="00FC740F" w:rsidRPr="00FC740F" w:rsidRDefault="00FC740F" w:rsidP="00C01417">
            <w:pPr>
              <w:spacing w:after="0" w:line="240" w:lineRule="auto"/>
              <w:rPr>
                <w:rFonts w:ascii="Times New Roman" w:hAnsi="Times New Roman"/>
                <w:sz w:val="20"/>
                <w:szCs w:val="20"/>
                <w:lang w:eastAsia="ru-RU"/>
              </w:rPr>
            </w:pPr>
          </w:p>
        </w:tc>
        <w:tc>
          <w:tcPr>
            <w:tcW w:w="829" w:type="dxa"/>
            <w:tcBorders>
              <w:top w:val="nil"/>
              <w:left w:val="nil"/>
              <w:bottom w:val="nil"/>
              <w:right w:val="nil"/>
            </w:tcBorders>
            <w:shd w:val="clear" w:color="auto" w:fill="auto"/>
            <w:noWrap/>
            <w:vAlign w:val="center"/>
            <w:hideMark/>
          </w:tcPr>
          <w:p w:rsidR="00FC740F" w:rsidRPr="00FC740F" w:rsidRDefault="00FC740F" w:rsidP="00C01417">
            <w:pPr>
              <w:spacing w:after="0" w:line="240" w:lineRule="auto"/>
              <w:rPr>
                <w:rFonts w:ascii="Times New Roman" w:hAnsi="Times New Roman"/>
                <w:sz w:val="20"/>
                <w:szCs w:val="20"/>
                <w:lang w:eastAsia="ru-RU"/>
              </w:rPr>
            </w:pPr>
          </w:p>
        </w:tc>
        <w:tc>
          <w:tcPr>
            <w:tcW w:w="748" w:type="dxa"/>
            <w:gridSpan w:val="2"/>
            <w:tcBorders>
              <w:top w:val="nil"/>
              <w:left w:val="nil"/>
              <w:bottom w:val="nil"/>
              <w:right w:val="nil"/>
            </w:tcBorders>
            <w:shd w:val="clear" w:color="000000" w:fill="FFFFFF"/>
            <w:noWrap/>
            <w:vAlign w:val="center"/>
            <w:hideMark/>
          </w:tcPr>
          <w:p w:rsidR="00FC740F" w:rsidRPr="00FC740F" w:rsidRDefault="00FC740F" w:rsidP="00C01417">
            <w:pPr>
              <w:spacing w:after="0" w:line="240" w:lineRule="auto"/>
              <w:jc w:val="center"/>
              <w:rPr>
                <w:rFonts w:ascii="Arial CYR" w:hAnsi="Arial CYR" w:cs="Arial CYR"/>
                <w:sz w:val="20"/>
                <w:szCs w:val="20"/>
                <w:lang w:eastAsia="ru-RU"/>
              </w:rPr>
            </w:pPr>
            <w:r w:rsidRPr="00FC740F">
              <w:rPr>
                <w:rFonts w:ascii="Arial CYR" w:hAnsi="Arial CYR" w:cs="Arial CYR"/>
                <w:sz w:val="20"/>
                <w:szCs w:val="20"/>
                <w:lang w:eastAsia="ru-RU"/>
              </w:rPr>
              <w:t> </w:t>
            </w:r>
          </w:p>
        </w:tc>
        <w:tc>
          <w:tcPr>
            <w:tcW w:w="748" w:type="dxa"/>
            <w:gridSpan w:val="2"/>
            <w:tcBorders>
              <w:top w:val="nil"/>
              <w:left w:val="nil"/>
              <w:bottom w:val="nil"/>
              <w:right w:val="nil"/>
            </w:tcBorders>
            <w:shd w:val="clear" w:color="000000" w:fill="FFFFFF"/>
            <w:noWrap/>
            <w:vAlign w:val="center"/>
            <w:hideMark/>
          </w:tcPr>
          <w:p w:rsidR="00FC740F" w:rsidRPr="00FC740F" w:rsidRDefault="00FC740F" w:rsidP="00C01417">
            <w:pPr>
              <w:spacing w:after="0" w:line="240" w:lineRule="auto"/>
              <w:jc w:val="center"/>
              <w:rPr>
                <w:rFonts w:ascii="Arial CYR" w:hAnsi="Arial CYR" w:cs="Arial CYR"/>
                <w:sz w:val="20"/>
                <w:szCs w:val="20"/>
                <w:lang w:eastAsia="ru-RU"/>
              </w:rPr>
            </w:pPr>
            <w:r w:rsidRPr="00FC740F">
              <w:rPr>
                <w:rFonts w:ascii="Arial CYR" w:hAnsi="Arial CYR" w:cs="Arial CYR"/>
                <w:sz w:val="20"/>
                <w:szCs w:val="20"/>
                <w:lang w:eastAsia="ru-RU"/>
              </w:rPr>
              <w:t> </w:t>
            </w:r>
          </w:p>
        </w:tc>
        <w:tc>
          <w:tcPr>
            <w:tcW w:w="748" w:type="dxa"/>
            <w:gridSpan w:val="2"/>
            <w:tcBorders>
              <w:top w:val="nil"/>
              <w:left w:val="nil"/>
              <w:bottom w:val="nil"/>
              <w:right w:val="nil"/>
            </w:tcBorders>
            <w:shd w:val="clear" w:color="000000" w:fill="FFFFFF"/>
            <w:noWrap/>
            <w:vAlign w:val="center"/>
            <w:hideMark/>
          </w:tcPr>
          <w:p w:rsidR="00FC740F" w:rsidRPr="00FC740F" w:rsidRDefault="00FC740F" w:rsidP="00C01417">
            <w:pPr>
              <w:spacing w:after="0" w:line="240" w:lineRule="auto"/>
              <w:jc w:val="center"/>
              <w:rPr>
                <w:rFonts w:ascii="Arial CYR" w:hAnsi="Arial CYR" w:cs="Arial CYR"/>
                <w:sz w:val="20"/>
                <w:szCs w:val="20"/>
                <w:lang w:eastAsia="ru-RU"/>
              </w:rPr>
            </w:pPr>
            <w:r w:rsidRPr="00FC740F">
              <w:rPr>
                <w:rFonts w:ascii="Arial CYR" w:hAnsi="Arial CYR" w:cs="Arial CYR"/>
                <w:sz w:val="20"/>
                <w:szCs w:val="20"/>
                <w:lang w:eastAsia="ru-RU"/>
              </w:rPr>
              <w:t> </w:t>
            </w:r>
          </w:p>
        </w:tc>
        <w:tc>
          <w:tcPr>
            <w:tcW w:w="748" w:type="dxa"/>
            <w:tcBorders>
              <w:top w:val="nil"/>
              <w:left w:val="nil"/>
              <w:bottom w:val="nil"/>
              <w:right w:val="nil"/>
            </w:tcBorders>
            <w:shd w:val="clear" w:color="000000" w:fill="FFFFFF"/>
            <w:noWrap/>
            <w:vAlign w:val="center"/>
            <w:hideMark/>
          </w:tcPr>
          <w:p w:rsidR="00FC740F" w:rsidRPr="00FC740F" w:rsidRDefault="00FC740F" w:rsidP="00C01417">
            <w:pPr>
              <w:spacing w:after="0" w:line="240" w:lineRule="auto"/>
              <w:jc w:val="center"/>
              <w:rPr>
                <w:rFonts w:ascii="Arial CYR" w:hAnsi="Arial CYR" w:cs="Arial CYR"/>
                <w:sz w:val="20"/>
                <w:szCs w:val="20"/>
                <w:lang w:eastAsia="ru-RU"/>
              </w:rPr>
            </w:pPr>
            <w:r w:rsidRPr="00FC740F">
              <w:rPr>
                <w:rFonts w:ascii="Arial CYR" w:hAnsi="Arial CYR" w:cs="Arial CYR"/>
                <w:sz w:val="20"/>
                <w:szCs w:val="20"/>
                <w:lang w:eastAsia="ru-RU"/>
              </w:rPr>
              <w:t> </w:t>
            </w:r>
          </w:p>
        </w:tc>
        <w:tc>
          <w:tcPr>
            <w:tcW w:w="7242" w:type="dxa"/>
            <w:gridSpan w:val="11"/>
            <w:tcBorders>
              <w:top w:val="nil"/>
              <w:left w:val="nil"/>
              <w:bottom w:val="nil"/>
              <w:right w:val="nil"/>
            </w:tcBorders>
            <w:shd w:val="clear" w:color="auto" w:fill="auto"/>
            <w:noWrap/>
            <w:vAlign w:val="bottom"/>
            <w:hideMark/>
          </w:tcPr>
          <w:p w:rsidR="00FC740F" w:rsidRPr="00FC740F" w:rsidRDefault="00FC740F" w:rsidP="004946E9">
            <w:pPr>
              <w:spacing w:after="0" w:line="240" w:lineRule="auto"/>
              <w:jc w:val="right"/>
              <w:rPr>
                <w:rFonts w:ascii="Times New Roman" w:hAnsi="Times New Roman"/>
                <w:sz w:val="20"/>
                <w:szCs w:val="28"/>
                <w:lang w:eastAsia="ru-RU"/>
              </w:rPr>
            </w:pPr>
            <w:r w:rsidRPr="00FC740F">
              <w:rPr>
                <w:rFonts w:ascii="Times New Roman" w:hAnsi="Times New Roman"/>
                <w:sz w:val="20"/>
                <w:szCs w:val="28"/>
                <w:lang w:eastAsia="ru-RU"/>
              </w:rPr>
              <w:t>Приложение № 2</w:t>
            </w:r>
          </w:p>
        </w:tc>
      </w:tr>
      <w:tr w:rsidR="00FC740F" w:rsidRPr="00FC740F" w:rsidTr="007B66E4">
        <w:tc>
          <w:tcPr>
            <w:tcW w:w="1661" w:type="dxa"/>
            <w:gridSpan w:val="2"/>
            <w:tcBorders>
              <w:top w:val="nil"/>
              <w:left w:val="nil"/>
              <w:bottom w:val="nil"/>
              <w:right w:val="nil"/>
            </w:tcBorders>
            <w:shd w:val="clear" w:color="auto" w:fill="auto"/>
            <w:noWrap/>
            <w:vAlign w:val="center"/>
            <w:hideMark/>
          </w:tcPr>
          <w:p w:rsidR="00FC740F" w:rsidRPr="00FC740F" w:rsidRDefault="00FC740F" w:rsidP="00C01417">
            <w:pPr>
              <w:spacing w:after="0" w:line="240" w:lineRule="auto"/>
              <w:jc w:val="center"/>
              <w:rPr>
                <w:rFonts w:ascii="Times New Roman" w:hAnsi="Times New Roman"/>
                <w:sz w:val="20"/>
                <w:szCs w:val="28"/>
                <w:lang w:eastAsia="ru-RU"/>
              </w:rPr>
            </w:pPr>
          </w:p>
        </w:tc>
        <w:tc>
          <w:tcPr>
            <w:tcW w:w="1957" w:type="dxa"/>
            <w:gridSpan w:val="2"/>
            <w:tcBorders>
              <w:top w:val="nil"/>
              <w:left w:val="nil"/>
              <w:bottom w:val="nil"/>
              <w:right w:val="nil"/>
            </w:tcBorders>
            <w:shd w:val="clear" w:color="auto" w:fill="auto"/>
            <w:noWrap/>
            <w:vAlign w:val="bottom"/>
            <w:hideMark/>
          </w:tcPr>
          <w:p w:rsidR="00FC740F" w:rsidRPr="00FC740F" w:rsidRDefault="00FC740F" w:rsidP="00C01417">
            <w:pPr>
              <w:spacing w:after="0" w:line="240" w:lineRule="auto"/>
              <w:jc w:val="center"/>
              <w:rPr>
                <w:rFonts w:ascii="Times New Roman" w:hAnsi="Times New Roman"/>
                <w:sz w:val="20"/>
                <w:szCs w:val="20"/>
                <w:lang w:eastAsia="ru-RU"/>
              </w:rPr>
            </w:pPr>
          </w:p>
        </w:tc>
        <w:tc>
          <w:tcPr>
            <w:tcW w:w="1479" w:type="dxa"/>
            <w:gridSpan w:val="3"/>
            <w:tcBorders>
              <w:top w:val="nil"/>
              <w:left w:val="nil"/>
              <w:bottom w:val="nil"/>
              <w:right w:val="nil"/>
            </w:tcBorders>
            <w:shd w:val="clear" w:color="auto" w:fill="auto"/>
            <w:noWrap/>
            <w:vAlign w:val="bottom"/>
            <w:hideMark/>
          </w:tcPr>
          <w:p w:rsidR="00FC740F" w:rsidRPr="00FC740F" w:rsidRDefault="00FC740F" w:rsidP="00C01417">
            <w:pPr>
              <w:spacing w:after="0" w:line="240" w:lineRule="auto"/>
              <w:rPr>
                <w:rFonts w:ascii="Times New Roman" w:hAnsi="Times New Roman"/>
                <w:sz w:val="20"/>
                <w:szCs w:val="20"/>
                <w:lang w:eastAsia="ru-RU"/>
              </w:rPr>
            </w:pPr>
          </w:p>
        </w:tc>
        <w:tc>
          <w:tcPr>
            <w:tcW w:w="829" w:type="dxa"/>
            <w:tcBorders>
              <w:top w:val="nil"/>
              <w:left w:val="nil"/>
              <w:bottom w:val="nil"/>
              <w:right w:val="nil"/>
            </w:tcBorders>
            <w:shd w:val="clear" w:color="auto" w:fill="auto"/>
            <w:noWrap/>
            <w:vAlign w:val="center"/>
            <w:hideMark/>
          </w:tcPr>
          <w:p w:rsidR="00FC740F" w:rsidRPr="00FC740F" w:rsidRDefault="00FC740F" w:rsidP="00C01417">
            <w:pPr>
              <w:spacing w:after="0" w:line="240" w:lineRule="auto"/>
              <w:rPr>
                <w:rFonts w:ascii="Times New Roman" w:hAnsi="Times New Roman"/>
                <w:sz w:val="20"/>
                <w:szCs w:val="20"/>
                <w:lang w:eastAsia="ru-RU"/>
              </w:rPr>
            </w:pPr>
          </w:p>
        </w:tc>
        <w:tc>
          <w:tcPr>
            <w:tcW w:w="748" w:type="dxa"/>
            <w:gridSpan w:val="2"/>
            <w:tcBorders>
              <w:top w:val="nil"/>
              <w:left w:val="nil"/>
              <w:bottom w:val="nil"/>
              <w:right w:val="nil"/>
            </w:tcBorders>
            <w:shd w:val="clear" w:color="000000" w:fill="FFFFFF"/>
            <w:noWrap/>
            <w:vAlign w:val="center"/>
            <w:hideMark/>
          </w:tcPr>
          <w:p w:rsidR="00FC740F" w:rsidRPr="00FC740F" w:rsidRDefault="00FC740F" w:rsidP="00C01417">
            <w:pPr>
              <w:spacing w:after="0" w:line="240" w:lineRule="auto"/>
              <w:jc w:val="center"/>
              <w:rPr>
                <w:rFonts w:ascii="Times New Roman" w:hAnsi="Times New Roman"/>
                <w:sz w:val="20"/>
                <w:szCs w:val="24"/>
                <w:lang w:eastAsia="ru-RU"/>
              </w:rPr>
            </w:pPr>
            <w:r w:rsidRPr="00FC740F">
              <w:rPr>
                <w:rFonts w:ascii="Times New Roman" w:hAnsi="Times New Roman"/>
                <w:sz w:val="20"/>
                <w:szCs w:val="24"/>
                <w:lang w:eastAsia="ru-RU"/>
              </w:rPr>
              <w:t> </w:t>
            </w:r>
          </w:p>
        </w:tc>
        <w:tc>
          <w:tcPr>
            <w:tcW w:w="748" w:type="dxa"/>
            <w:gridSpan w:val="2"/>
            <w:tcBorders>
              <w:top w:val="nil"/>
              <w:left w:val="nil"/>
              <w:bottom w:val="nil"/>
              <w:right w:val="nil"/>
            </w:tcBorders>
            <w:shd w:val="clear" w:color="000000" w:fill="FFFFFF"/>
            <w:noWrap/>
            <w:vAlign w:val="center"/>
            <w:hideMark/>
          </w:tcPr>
          <w:p w:rsidR="00FC740F" w:rsidRPr="00FC740F" w:rsidRDefault="00FC740F" w:rsidP="00C01417">
            <w:pPr>
              <w:spacing w:after="0" w:line="240" w:lineRule="auto"/>
              <w:jc w:val="center"/>
              <w:rPr>
                <w:rFonts w:ascii="Times New Roman" w:hAnsi="Times New Roman"/>
                <w:sz w:val="20"/>
                <w:szCs w:val="24"/>
                <w:lang w:eastAsia="ru-RU"/>
              </w:rPr>
            </w:pPr>
            <w:r w:rsidRPr="00FC740F">
              <w:rPr>
                <w:rFonts w:ascii="Times New Roman" w:hAnsi="Times New Roman"/>
                <w:sz w:val="20"/>
                <w:szCs w:val="24"/>
                <w:lang w:eastAsia="ru-RU"/>
              </w:rPr>
              <w:t> </w:t>
            </w:r>
          </w:p>
        </w:tc>
        <w:tc>
          <w:tcPr>
            <w:tcW w:w="748" w:type="dxa"/>
            <w:gridSpan w:val="2"/>
            <w:tcBorders>
              <w:top w:val="nil"/>
              <w:left w:val="nil"/>
              <w:bottom w:val="nil"/>
              <w:right w:val="nil"/>
            </w:tcBorders>
            <w:shd w:val="clear" w:color="000000" w:fill="FFFFFF"/>
            <w:noWrap/>
            <w:vAlign w:val="center"/>
            <w:hideMark/>
          </w:tcPr>
          <w:p w:rsidR="00FC740F" w:rsidRPr="00FC740F" w:rsidRDefault="00FC740F" w:rsidP="00C01417">
            <w:pPr>
              <w:spacing w:after="0" w:line="240" w:lineRule="auto"/>
              <w:jc w:val="center"/>
              <w:rPr>
                <w:rFonts w:ascii="Times New Roman" w:hAnsi="Times New Roman"/>
                <w:sz w:val="20"/>
                <w:szCs w:val="24"/>
                <w:lang w:eastAsia="ru-RU"/>
              </w:rPr>
            </w:pPr>
            <w:r w:rsidRPr="00FC740F">
              <w:rPr>
                <w:rFonts w:ascii="Times New Roman" w:hAnsi="Times New Roman"/>
                <w:sz w:val="20"/>
                <w:szCs w:val="24"/>
                <w:lang w:eastAsia="ru-RU"/>
              </w:rPr>
              <w:t> </w:t>
            </w:r>
          </w:p>
        </w:tc>
        <w:tc>
          <w:tcPr>
            <w:tcW w:w="748" w:type="dxa"/>
            <w:tcBorders>
              <w:top w:val="nil"/>
              <w:left w:val="nil"/>
              <w:bottom w:val="nil"/>
              <w:right w:val="nil"/>
            </w:tcBorders>
            <w:shd w:val="clear" w:color="000000" w:fill="FFFFFF"/>
            <w:noWrap/>
            <w:vAlign w:val="center"/>
            <w:hideMark/>
          </w:tcPr>
          <w:p w:rsidR="00FC740F" w:rsidRPr="00FC740F" w:rsidRDefault="00FC740F" w:rsidP="00C01417">
            <w:pPr>
              <w:spacing w:after="0" w:line="240" w:lineRule="auto"/>
              <w:jc w:val="center"/>
              <w:rPr>
                <w:rFonts w:ascii="Times New Roman" w:hAnsi="Times New Roman"/>
                <w:sz w:val="20"/>
                <w:szCs w:val="24"/>
                <w:lang w:eastAsia="ru-RU"/>
              </w:rPr>
            </w:pPr>
            <w:r w:rsidRPr="00FC740F">
              <w:rPr>
                <w:rFonts w:ascii="Times New Roman" w:hAnsi="Times New Roman"/>
                <w:sz w:val="20"/>
                <w:szCs w:val="24"/>
                <w:lang w:eastAsia="ru-RU"/>
              </w:rPr>
              <w:t> </w:t>
            </w:r>
          </w:p>
        </w:tc>
        <w:tc>
          <w:tcPr>
            <w:tcW w:w="7242" w:type="dxa"/>
            <w:gridSpan w:val="11"/>
            <w:tcBorders>
              <w:top w:val="nil"/>
              <w:left w:val="nil"/>
              <w:bottom w:val="nil"/>
              <w:right w:val="nil"/>
            </w:tcBorders>
            <w:shd w:val="clear" w:color="auto" w:fill="auto"/>
            <w:hideMark/>
          </w:tcPr>
          <w:p w:rsidR="00FC740F" w:rsidRPr="00FC740F" w:rsidRDefault="00FC740F" w:rsidP="004946E9">
            <w:pPr>
              <w:spacing w:after="0" w:line="240" w:lineRule="auto"/>
              <w:jc w:val="right"/>
              <w:rPr>
                <w:rFonts w:ascii="Times New Roman" w:hAnsi="Times New Roman"/>
                <w:sz w:val="20"/>
                <w:szCs w:val="28"/>
                <w:lang w:eastAsia="ru-RU"/>
              </w:rPr>
            </w:pPr>
            <w:r w:rsidRPr="00FC740F">
              <w:rPr>
                <w:rFonts w:ascii="Times New Roman" w:hAnsi="Times New Roman"/>
                <w:sz w:val="20"/>
                <w:szCs w:val="28"/>
                <w:lang w:eastAsia="ru-RU"/>
              </w:rPr>
              <w:t xml:space="preserve">к постановлению Администрации </w:t>
            </w:r>
            <w:r w:rsidRPr="00FC740F">
              <w:rPr>
                <w:rFonts w:ascii="Times New Roman" w:hAnsi="Times New Roman"/>
                <w:sz w:val="20"/>
                <w:szCs w:val="28"/>
                <w:lang w:eastAsia="ru-RU"/>
              </w:rPr>
              <w:br/>
              <w:t>городского округа Похвистнево</w:t>
            </w:r>
            <w:r w:rsidRPr="00FC740F">
              <w:rPr>
                <w:rFonts w:ascii="Times New Roman" w:hAnsi="Times New Roman"/>
                <w:sz w:val="20"/>
                <w:szCs w:val="28"/>
                <w:lang w:eastAsia="ru-RU"/>
              </w:rPr>
              <w:br/>
              <w:t xml:space="preserve"> от" ___" _________ 2024 г.№ ________</w:t>
            </w:r>
          </w:p>
        </w:tc>
      </w:tr>
      <w:tr w:rsidR="007B66E4" w:rsidRPr="00FC740F" w:rsidTr="007B66E4">
        <w:tc>
          <w:tcPr>
            <w:tcW w:w="1661" w:type="dxa"/>
            <w:gridSpan w:val="2"/>
            <w:tcBorders>
              <w:top w:val="nil"/>
              <w:left w:val="nil"/>
              <w:bottom w:val="nil"/>
              <w:right w:val="nil"/>
            </w:tcBorders>
            <w:shd w:val="clear" w:color="auto" w:fill="auto"/>
            <w:noWrap/>
            <w:vAlign w:val="center"/>
            <w:hideMark/>
          </w:tcPr>
          <w:p w:rsidR="007B66E4" w:rsidRPr="00FC740F" w:rsidRDefault="007B66E4" w:rsidP="00C01417">
            <w:pPr>
              <w:spacing w:after="0" w:line="240" w:lineRule="auto"/>
              <w:jc w:val="center"/>
              <w:rPr>
                <w:rFonts w:ascii="Times New Roman" w:hAnsi="Times New Roman"/>
                <w:sz w:val="20"/>
                <w:szCs w:val="28"/>
                <w:lang w:eastAsia="ru-RU"/>
              </w:rPr>
            </w:pPr>
          </w:p>
        </w:tc>
        <w:tc>
          <w:tcPr>
            <w:tcW w:w="1957" w:type="dxa"/>
            <w:gridSpan w:val="2"/>
            <w:tcBorders>
              <w:top w:val="nil"/>
              <w:left w:val="nil"/>
              <w:bottom w:val="nil"/>
              <w:right w:val="nil"/>
            </w:tcBorders>
            <w:shd w:val="clear" w:color="auto" w:fill="auto"/>
            <w:noWrap/>
            <w:vAlign w:val="bottom"/>
            <w:hideMark/>
          </w:tcPr>
          <w:p w:rsidR="007B66E4" w:rsidRPr="00FC740F" w:rsidRDefault="007B66E4" w:rsidP="00C01417">
            <w:pPr>
              <w:spacing w:after="0" w:line="240" w:lineRule="auto"/>
              <w:jc w:val="center"/>
              <w:rPr>
                <w:rFonts w:ascii="Times New Roman" w:hAnsi="Times New Roman"/>
                <w:sz w:val="20"/>
                <w:szCs w:val="20"/>
                <w:lang w:eastAsia="ru-RU"/>
              </w:rPr>
            </w:pPr>
          </w:p>
        </w:tc>
        <w:tc>
          <w:tcPr>
            <w:tcW w:w="1479" w:type="dxa"/>
            <w:gridSpan w:val="3"/>
            <w:tcBorders>
              <w:top w:val="nil"/>
              <w:left w:val="nil"/>
              <w:bottom w:val="nil"/>
              <w:right w:val="nil"/>
            </w:tcBorders>
            <w:shd w:val="clear" w:color="auto" w:fill="auto"/>
            <w:noWrap/>
            <w:vAlign w:val="bottom"/>
            <w:hideMark/>
          </w:tcPr>
          <w:p w:rsidR="007B66E4" w:rsidRPr="00FC740F" w:rsidRDefault="007B66E4" w:rsidP="00C01417">
            <w:pPr>
              <w:spacing w:after="0" w:line="240" w:lineRule="auto"/>
              <w:rPr>
                <w:rFonts w:ascii="Times New Roman" w:hAnsi="Times New Roman"/>
                <w:sz w:val="20"/>
                <w:szCs w:val="20"/>
                <w:lang w:eastAsia="ru-RU"/>
              </w:rPr>
            </w:pPr>
          </w:p>
        </w:tc>
        <w:tc>
          <w:tcPr>
            <w:tcW w:w="829" w:type="dxa"/>
            <w:tcBorders>
              <w:top w:val="nil"/>
              <w:left w:val="nil"/>
              <w:bottom w:val="nil"/>
              <w:right w:val="nil"/>
            </w:tcBorders>
            <w:shd w:val="clear" w:color="auto" w:fill="auto"/>
            <w:noWrap/>
            <w:vAlign w:val="center"/>
            <w:hideMark/>
          </w:tcPr>
          <w:p w:rsidR="007B66E4" w:rsidRPr="00FC740F" w:rsidRDefault="007B66E4" w:rsidP="00C01417">
            <w:pPr>
              <w:spacing w:after="0" w:line="240" w:lineRule="auto"/>
              <w:rPr>
                <w:rFonts w:ascii="Times New Roman" w:hAnsi="Times New Roman"/>
                <w:sz w:val="20"/>
                <w:szCs w:val="20"/>
                <w:lang w:eastAsia="ru-RU"/>
              </w:rPr>
            </w:pPr>
          </w:p>
        </w:tc>
        <w:tc>
          <w:tcPr>
            <w:tcW w:w="748" w:type="dxa"/>
            <w:gridSpan w:val="2"/>
            <w:tcBorders>
              <w:top w:val="nil"/>
              <w:left w:val="nil"/>
              <w:bottom w:val="nil"/>
              <w:right w:val="nil"/>
            </w:tcBorders>
            <w:shd w:val="clear" w:color="000000" w:fill="FFFFFF"/>
            <w:noWrap/>
            <w:vAlign w:val="center"/>
            <w:hideMark/>
          </w:tcPr>
          <w:p w:rsidR="007B66E4" w:rsidRPr="00FC740F" w:rsidRDefault="007B66E4" w:rsidP="00C01417">
            <w:pPr>
              <w:spacing w:after="0" w:line="240" w:lineRule="auto"/>
              <w:jc w:val="center"/>
              <w:rPr>
                <w:rFonts w:ascii="Times New Roman" w:hAnsi="Times New Roman"/>
                <w:sz w:val="20"/>
                <w:szCs w:val="24"/>
                <w:lang w:eastAsia="ru-RU"/>
              </w:rPr>
            </w:pPr>
          </w:p>
        </w:tc>
        <w:tc>
          <w:tcPr>
            <w:tcW w:w="748" w:type="dxa"/>
            <w:gridSpan w:val="2"/>
            <w:tcBorders>
              <w:top w:val="nil"/>
              <w:left w:val="nil"/>
              <w:bottom w:val="nil"/>
              <w:right w:val="nil"/>
            </w:tcBorders>
            <w:shd w:val="clear" w:color="000000" w:fill="FFFFFF"/>
            <w:noWrap/>
            <w:vAlign w:val="center"/>
            <w:hideMark/>
          </w:tcPr>
          <w:p w:rsidR="007B66E4" w:rsidRPr="00FC740F" w:rsidRDefault="007B66E4" w:rsidP="00C01417">
            <w:pPr>
              <w:spacing w:after="0" w:line="240" w:lineRule="auto"/>
              <w:jc w:val="center"/>
              <w:rPr>
                <w:rFonts w:ascii="Times New Roman" w:hAnsi="Times New Roman"/>
                <w:sz w:val="20"/>
                <w:szCs w:val="24"/>
                <w:lang w:eastAsia="ru-RU"/>
              </w:rPr>
            </w:pPr>
          </w:p>
        </w:tc>
        <w:tc>
          <w:tcPr>
            <w:tcW w:w="748" w:type="dxa"/>
            <w:gridSpan w:val="2"/>
            <w:tcBorders>
              <w:top w:val="nil"/>
              <w:left w:val="nil"/>
              <w:bottom w:val="nil"/>
              <w:right w:val="nil"/>
            </w:tcBorders>
            <w:shd w:val="clear" w:color="000000" w:fill="FFFFFF"/>
            <w:noWrap/>
            <w:vAlign w:val="center"/>
            <w:hideMark/>
          </w:tcPr>
          <w:p w:rsidR="007B66E4" w:rsidRPr="00FC740F" w:rsidRDefault="007B66E4" w:rsidP="00C01417">
            <w:pPr>
              <w:spacing w:after="0" w:line="240" w:lineRule="auto"/>
              <w:jc w:val="center"/>
              <w:rPr>
                <w:rFonts w:ascii="Times New Roman" w:hAnsi="Times New Roman"/>
                <w:sz w:val="20"/>
                <w:szCs w:val="24"/>
                <w:lang w:eastAsia="ru-RU"/>
              </w:rPr>
            </w:pPr>
          </w:p>
        </w:tc>
        <w:tc>
          <w:tcPr>
            <w:tcW w:w="748" w:type="dxa"/>
            <w:tcBorders>
              <w:top w:val="nil"/>
              <w:left w:val="nil"/>
              <w:bottom w:val="nil"/>
              <w:right w:val="nil"/>
            </w:tcBorders>
            <w:shd w:val="clear" w:color="000000" w:fill="FFFFFF"/>
            <w:noWrap/>
            <w:vAlign w:val="center"/>
            <w:hideMark/>
          </w:tcPr>
          <w:p w:rsidR="007B66E4" w:rsidRPr="00FC740F" w:rsidRDefault="007B66E4" w:rsidP="00C01417">
            <w:pPr>
              <w:spacing w:after="0" w:line="240" w:lineRule="auto"/>
              <w:jc w:val="center"/>
              <w:rPr>
                <w:rFonts w:ascii="Times New Roman" w:hAnsi="Times New Roman"/>
                <w:sz w:val="20"/>
                <w:szCs w:val="24"/>
                <w:lang w:eastAsia="ru-RU"/>
              </w:rPr>
            </w:pPr>
          </w:p>
        </w:tc>
        <w:tc>
          <w:tcPr>
            <w:tcW w:w="7242" w:type="dxa"/>
            <w:gridSpan w:val="11"/>
            <w:tcBorders>
              <w:top w:val="nil"/>
              <w:left w:val="nil"/>
              <w:bottom w:val="nil"/>
              <w:right w:val="nil"/>
            </w:tcBorders>
            <w:shd w:val="clear" w:color="auto" w:fill="auto"/>
            <w:hideMark/>
          </w:tcPr>
          <w:p w:rsidR="007B66E4" w:rsidRPr="00FC740F" w:rsidRDefault="007B66E4" w:rsidP="004946E9">
            <w:pPr>
              <w:spacing w:after="0" w:line="240" w:lineRule="auto"/>
              <w:jc w:val="right"/>
              <w:rPr>
                <w:rFonts w:ascii="Times New Roman" w:hAnsi="Times New Roman"/>
                <w:sz w:val="20"/>
                <w:szCs w:val="28"/>
                <w:lang w:eastAsia="ru-RU"/>
              </w:rPr>
            </w:pPr>
          </w:p>
        </w:tc>
      </w:tr>
      <w:bookmarkEnd w:id="0"/>
      <w:tr w:rsidR="00FC740F" w:rsidRPr="00FC740F" w:rsidTr="007B66E4">
        <w:tc>
          <w:tcPr>
            <w:tcW w:w="16160" w:type="dxa"/>
            <w:gridSpan w:val="26"/>
            <w:tcBorders>
              <w:top w:val="nil"/>
              <w:left w:val="nil"/>
              <w:bottom w:val="nil"/>
              <w:right w:val="nil"/>
            </w:tcBorders>
            <w:shd w:val="clear" w:color="auto" w:fill="auto"/>
            <w:vAlign w:val="center"/>
            <w:hideMark/>
          </w:tcPr>
          <w:p w:rsidR="00FC740F" w:rsidRPr="00FC740F" w:rsidRDefault="00FC740F" w:rsidP="00C01417">
            <w:pPr>
              <w:spacing w:after="0" w:line="240" w:lineRule="auto"/>
              <w:jc w:val="center"/>
              <w:rPr>
                <w:rFonts w:ascii="Times New Roman" w:hAnsi="Times New Roman"/>
                <w:b/>
                <w:bCs/>
                <w:sz w:val="20"/>
                <w:szCs w:val="28"/>
                <w:lang w:eastAsia="ru-RU"/>
              </w:rPr>
            </w:pPr>
            <w:r w:rsidRPr="00FC740F">
              <w:rPr>
                <w:rFonts w:ascii="Times New Roman" w:hAnsi="Times New Roman"/>
                <w:b/>
                <w:bCs/>
                <w:sz w:val="20"/>
                <w:szCs w:val="28"/>
                <w:lang w:eastAsia="ru-RU"/>
              </w:rPr>
              <w:t xml:space="preserve">Перечень мероприятий муниципальной программы " Защита населения и территории городского округа Похвистнево </w:t>
            </w:r>
            <w:r w:rsidRPr="00FC740F">
              <w:rPr>
                <w:rFonts w:ascii="Times New Roman" w:hAnsi="Times New Roman"/>
                <w:b/>
                <w:bCs/>
                <w:sz w:val="20"/>
                <w:szCs w:val="28"/>
                <w:lang w:eastAsia="ru-RU"/>
              </w:rPr>
              <w:br/>
              <w:t>от чрезвычайных ситуаций природного и техногенного характера, обеспечение пожарной безопасности</w:t>
            </w:r>
            <w:r w:rsidRPr="00FC740F">
              <w:rPr>
                <w:rFonts w:ascii="Times New Roman" w:hAnsi="Times New Roman"/>
                <w:b/>
                <w:bCs/>
                <w:sz w:val="20"/>
                <w:szCs w:val="28"/>
                <w:lang w:eastAsia="ru-RU"/>
              </w:rPr>
              <w:br/>
              <w:t xml:space="preserve"> и безопасности людей на водных объектах, мероприятий гражданской обороны на 2018-2023 годы" </w:t>
            </w:r>
          </w:p>
        </w:tc>
      </w:tr>
      <w:tr w:rsidR="00FC740F" w:rsidRPr="00FC740F" w:rsidTr="00752EC1">
        <w:tc>
          <w:tcPr>
            <w:tcW w:w="10414" w:type="dxa"/>
            <w:gridSpan w:val="18"/>
            <w:tcBorders>
              <w:top w:val="nil"/>
              <w:left w:val="nil"/>
              <w:bottom w:val="single" w:sz="4" w:space="0" w:color="auto"/>
              <w:right w:val="nil"/>
            </w:tcBorders>
            <w:shd w:val="clear" w:color="auto" w:fill="auto"/>
            <w:noWrap/>
            <w:vAlign w:val="bottom"/>
            <w:hideMark/>
          </w:tcPr>
          <w:p w:rsidR="00FC740F" w:rsidRPr="00FC740F" w:rsidRDefault="00FC740F" w:rsidP="00C01417">
            <w:pPr>
              <w:spacing w:after="0" w:line="240" w:lineRule="auto"/>
              <w:jc w:val="center"/>
              <w:rPr>
                <w:rFonts w:ascii="Times New Roman" w:hAnsi="Times New Roman"/>
                <w:b/>
                <w:bCs/>
                <w:sz w:val="20"/>
                <w:szCs w:val="28"/>
                <w:lang w:eastAsia="ru-RU"/>
              </w:rPr>
            </w:pPr>
          </w:p>
        </w:tc>
        <w:tc>
          <w:tcPr>
            <w:tcW w:w="829" w:type="dxa"/>
            <w:gridSpan w:val="2"/>
            <w:tcBorders>
              <w:top w:val="nil"/>
              <w:left w:val="nil"/>
              <w:bottom w:val="single" w:sz="4" w:space="0" w:color="auto"/>
              <w:right w:val="nil"/>
            </w:tcBorders>
            <w:shd w:val="clear" w:color="auto" w:fill="auto"/>
            <w:noWrap/>
            <w:vAlign w:val="bottom"/>
            <w:hideMark/>
          </w:tcPr>
          <w:p w:rsidR="00FC740F" w:rsidRPr="00FC740F" w:rsidRDefault="00FC740F" w:rsidP="00C01417">
            <w:pPr>
              <w:spacing w:after="0" w:line="240" w:lineRule="auto"/>
              <w:jc w:val="center"/>
              <w:rPr>
                <w:rFonts w:ascii="Times New Roman" w:hAnsi="Times New Roman"/>
                <w:sz w:val="20"/>
                <w:szCs w:val="20"/>
                <w:lang w:eastAsia="ru-RU"/>
              </w:rPr>
            </w:pPr>
          </w:p>
        </w:tc>
        <w:tc>
          <w:tcPr>
            <w:tcW w:w="748" w:type="dxa"/>
            <w:gridSpan w:val="2"/>
            <w:tcBorders>
              <w:top w:val="nil"/>
              <w:left w:val="nil"/>
              <w:bottom w:val="single" w:sz="4" w:space="0" w:color="auto"/>
              <w:right w:val="nil"/>
            </w:tcBorders>
            <w:shd w:val="clear" w:color="auto" w:fill="auto"/>
            <w:noWrap/>
            <w:vAlign w:val="bottom"/>
            <w:hideMark/>
          </w:tcPr>
          <w:p w:rsidR="00FC740F" w:rsidRPr="00FC740F" w:rsidRDefault="00FC740F" w:rsidP="00C01417">
            <w:pPr>
              <w:spacing w:after="0" w:line="240" w:lineRule="auto"/>
              <w:jc w:val="center"/>
              <w:rPr>
                <w:rFonts w:ascii="Times New Roman" w:hAnsi="Times New Roman"/>
                <w:sz w:val="20"/>
                <w:szCs w:val="20"/>
                <w:lang w:eastAsia="ru-RU"/>
              </w:rPr>
            </w:pPr>
          </w:p>
        </w:tc>
        <w:tc>
          <w:tcPr>
            <w:tcW w:w="1334" w:type="dxa"/>
            <w:gridSpan w:val="2"/>
            <w:tcBorders>
              <w:top w:val="nil"/>
              <w:left w:val="nil"/>
              <w:bottom w:val="single" w:sz="4" w:space="0" w:color="auto"/>
              <w:right w:val="nil"/>
            </w:tcBorders>
            <w:shd w:val="clear" w:color="auto" w:fill="auto"/>
            <w:noWrap/>
            <w:vAlign w:val="bottom"/>
            <w:hideMark/>
          </w:tcPr>
          <w:p w:rsidR="00FC740F" w:rsidRPr="00FC740F" w:rsidRDefault="00FC740F" w:rsidP="00C01417">
            <w:pPr>
              <w:spacing w:after="0" w:line="240" w:lineRule="auto"/>
              <w:jc w:val="center"/>
              <w:rPr>
                <w:rFonts w:ascii="Times New Roman" w:hAnsi="Times New Roman"/>
                <w:sz w:val="20"/>
                <w:szCs w:val="20"/>
                <w:lang w:eastAsia="ru-RU"/>
              </w:rPr>
            </w:pPr>
          </w:p>
        </w:tc>
        <w:tc>
          <w:tcPr>
            <w:tcW w:w="1418" w:type="dxa"/>
            <w:tcBorders>
              <w:top w:val="nil"/>
              <w:left w:val="nil"/>
              <w:bottom w:val="single" w:sz="4" w:space="0" w:color="auto"/>
              <w:right w:val="nil"/>
            </w:tcBorders>
            <w:shd w:val="clear" w:color="auto" w:fill="auto"/>
            <w:noWrap/>
            <w:vAlign w:val="bottom"/>
            <w:hideMark/>
          </w:tcPr>
          <w:p w:rsidR="00FC740F" w:rsidRPr="00FC740F" w:rsidRDefault="00FC740F" w:rsidP="00C01417">
            <w:pPr>
              <w:spacing w:after="0" w:line="240" w:lineRule="auto"/>
              <w:jc w:val="center"/>
              <w:rPr>
                <w:rFonts w:ascii="Times New Roman" w:hAnsi="Times New Roman"/>
                <w:sz w:val="20"/>
                <w:szCs w:val="20"/>
                <w:lang w:eastAsia="ru-RU"/>
              </w:rPr>
            </w:pPr>
          </w:p>
        </w:tc>
        <w:tc>
          <w:tcPr>
            <w:tcW w:w="1417" w:type="dxa"/>
            <w:tcBorders>
              <w:top w:val="nil"/>
              <w:left w:val="nil"/>
              <w:bottom w:val="single" w:sz="4" w:space="0" w:color="auto"/>
              <w:right w:val="nil"/>
            </w:tcBorders>
            <w:shd w:val="clear" w:color="auto" w:fill="auto"/>
            <w:hideMark/>
          </w:tcPr>
          <w:p w:rsidR="00FC740F" w:rsidRPr="00FC740F" w:rsidRDefault="00FC740F" w:rsidP="00C01417">
            <w:pPr>
              <w:spacing w:after="0" w:line="240" w:lineRule="auto"/>
              <w:jc w:val="center"/>
              <w:rPr>
                <w:rFonts w:ascii="Times New Roman" w:hAnsi="Times New Roman"/>
                <w:sz w:val="20"/>
                <w:szCs w:val="20"/>
                <w:lang w:eastAsia="ru-RU"/>
              </w:rPr>
            </w:pPr>
          </w:p>
        </w:tc>
      </w:tr>
      <w:tr w:rsidR="007B66E4" w:rsidRPr="00FC740F" w:rsidTr="00752EC1">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740F" w:rsidRPr="00FC740F" w:rsidRDefault="00FC740F" w:rsidP="00C01417">
            <w:pPr>
              <w:spacing w:after="0" w:line="240" w:lineRule="auto"/>
              <w:jc w:val="center"/>
              <w:rPr>
                <w:rFonts w:ascii="Times New Roman" w:hAnsi="Times New Roman"/>
                <w:b/>
                <w:bCs/>
                <w:sz w:val="20"/>
                <w:szCs w:val="20"/>
                <w:lang w:eastAsia="ru-RU"/>
              </w:rPr>
            </w:pPr>
            <w:r w:rsidRPr="00FC740F">
              <w:rPr>
                <w:rFonts w:ascii="Times New Roman" w:hAnsi="Times New Roman"/>
                <w:b/>
                <w:bCs/>
                <w:sz w:val="20"/>
                <w:szCs w:val="20"/>
                <w:lang w:eastAsia="ru-RU"/>
              </w:rPr>
              <w:t>№ п/п</w:t>
            </w:r>
          </w:p>
        </w:tc>
        <w:tc>
          <w:tcPr>
            <w:tcW w:w="24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740F" w:rsidRPr="00FC740F" w:rsidRDefault="00FC740F" w:rsidP="00C01417">
            <w:pPr>
              <w:spacing w:after="0" w:line="240" w:lineRule="auto"/>
              <w:jc w:val="center"/>
              <w:rPr>
                <w:rFonts w:ascii="Times New Roman" w:hAnsi="Times New Roman"/>
                <w:b/>
                <w:bCs/>
                <w:sz w:val="20"/>
                <w:szCs w:val="20"/>
                <w:lang w:eastAsia="ru-RU"/>
              </w:rPr>
            </w:pPr>
            <w:r w:rsidRPr="00FC740F">
              <w:rPr>
                <w:rFonts w:ascii="Times New Roman" w:hAnsi="Times New Roman"/>
                <w:b/>
                <w:bCs/>
                <w:sz w:val="20"/>
                <w:szCs w:val="20"/>
                <w:lang w:eastAsia="ru-RU"/>
              </w:rPr>
              <w:t>Наименование мероприятия</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740F" w:rsidRPr="00FC740F" w:rsidRDefault="00FC740F" w:rsidP="00C01417">
            <w:pPr>
              <w:spacing w:after="0" w:line="240" w:lineRule="auto"/>
              <w:jc w:val="center"/>
              <w:rPr>
                <w:rFonts w:ascii="Times New Roman" w:hAnsi="Times New Roman"/>
                <w:b/>
                <w:bCs/>
                <w:sz w:val="20"/>
                <w:szCs w:val="20"/>
                <w:lang w:eastAsia="ru-RU"/>
              </w:rPr>
            </w:pPr>
            <w:r w:rsidRPr="00FC740F">
              <w:rPr>
                <w:rFonts w:ascii="Times New Roman" w:hAnsi="Times New Roman"/>
                <w:b/>
                <w:bCs/>
                <w:sz w:val="20"/>
                <w:szCs w:val="20"/>
                <w:lang w:eastAsia="ru-RU"/>
              </w:rPr>
              <w:t xml:space="preserve">Источник </w:t>
            </w:r>
            <w:proofErr w:type="spellStart"/>
            <w:proofErr w:type="gramStart"/>
            <w:r w:rsidRPr="00FC740F">
              <w:rPr>
                <w:rFonts w:ascii="Times New Roman" w:hAnsi="Times New Roman"/>
                <w:b/>
                <w:bCs/>
                <w:sz w:val="20"/>
                <w:szCs w:val="20"/>
                <w:lang w:eastAsia="ru-RU"/>
              </w:rPr>
              <w:t>финанси</w:t>
            </w:r>
            <w:r w:rsidR="00752EC1">
              <w:rPr>
                <w:rFonts w:ascii="Times New Roman" w:hAnsi="Times New Roman"/>
                <w:b/>
                <w:bCs/>
                <w:sz w:val="20"/>
                <w:szCs w:val="20"/>
                <w:lang w:eastAsia="ru-RU"/>
              </w:rPr>
              <w:t>-</w:t>
            </w:r>
            <w:r w:rsidRPr="00FC740F">
              <w:rPr>
                <w:rFonts w:ascii="Times New Roman" w:hAnsi="Times New Roman"/>
                <w:b/>
                <w:bCs/>
                <w:sz w:val="20"/>
                <w:szCs w:val="20"/>
                <w:lang w:eastAsia="ru-RU"/>
              </w:rPr>
              <w:t>рования</w:t>
            </w:r>
            <w:proofErr w:type="spellEnd"/>
            <w:proofErr w:type="gramEnd"/>
          </w:p>
        </w:tc>
        <w:tc>
          <w:tcPr>
            <w:tcW w:w="9355" w:type="dxa"/>
            <w:gridSpan w:val="19"/>
            <w:tcBorders>
              <w:top w:val="single" w:sz="4" w:space="0" w:color="auto"/>
              <w:left w:val="nil"/>
              <w:bottom w:val="single" w:sz="4" w:space="0" w:color="auto"/>
              <w:right w:val="nil"/>
            </w:tcBorders>
            <w:shd w:val="clear" w:color="auto" w:fill="auto"/>
            <w:vAlign w:val="center"/>
            <w:hideMark/>
          </w:tcPr>
          <w:p w:rsidR="00FC740F" w:rsidRPr="00FC740F" w:rsidRDefault="00FC740F" w:rsidP="00C01417">
            <w:pPr>
              <w:spacing w:after="0" w:line="240" w:lineRule="auto"/>
              <w:jc w:val="center"/>
              <w:rPr>
                <w:rFonts w:ascii="Times New Roman" w:hAnsi="Times New Roman"/>
                <w:b/>
                <w:bCs/>
                <w:sz w:val="20"/>
                <w:szCs w:val="20"/>
                <w:lang w:eastAsia="ru-RU"/>
              </w:rPr>
            </w:pPr>
            <w:r w:rsidRPr="00FC740F">
              <w:rPr>
                <w:rFonts w:ascii="Times New Roman" w:hAnsi="Times New Roman"/>
                <w:b/>
                <w:bCs/>
                <w:sz w:val="20"/>
                <w:szCs w:val="20"/>
                <w:lang w:eastAsia="ru-RU"/>
              </w:rPr>
              <w:t>Финансовые затраты на реализацию программных мероприятий по годам (тыс. руб.)</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740F" w:rsidRPr="00FC740F" w:rsidRDefault="00FC740F" w:rsidP="00C01417">
            <w:pPr>
              <w:spacing w:after="0" w:line="240" w:lineRule="auto"/>
              <w:jc w:val="center"/>
              <w:rPr>
                <w:rFonts w:ascii="Times New Roman" w:hAnsi="Times New Roman"/>
                <w:b/>
                <w:bCs/>
                <w:sz w:val="20"/>
                <w:szCs w:val="20"/>
                <w:lang w:eastAsia="ru-RU"/>
              </w:rPr>
            </w:pPr>
            <w:proofErr w:type="spellStart"/>
            <w:proofErr w:type="gramStart"/>
            <w:r w:rsidRPr="00FC740F">
              <w:rPr>
                <w:rFonts w:ascii="Times New Roman" w:hAnsi="Times New Roman"/>
                <w:b/>
                <w:bCs/>
                <w:sz w:val="20"/>
                <w:szCs w:val="20"/>
                <w:lang w:eastAsia="ru-RU"/>
              </w:rPr>
              <w:t>Ответствен</w:t>
            </w:r>
            <w:r w:rsidR="00752EC1">
              <w:rPr>
                <w:rFonts w:ascii="Times New Roman" w:hAnsi="Times New Roman"/>
                <w:b/>
                <w:bCs/>
                <w:sz w:val="20"/>
                <w:szCs w:val="20"/>
                <w:lang w:eastAsia="ru-RU"/>
              </w:rPr>
              <w:t>-</w:t>
            </w:r>
            <w:r w:rsidRPr="00FC740F">
              <w:rPr>
                <w:rFonts w:ascii="Times New Roman" w:hAnsi="Times New Roman"/>
                <w:b/>
                <w:bCs/>
                <w:sz w:val="20"/>
                <w:szCs w:val="20"/>
                <w:lang w:eastAsia="ru-RU"/>
              </w:rPr>
              <w:t>ные</w:t>
            </w:r>
            <w:proofErr w:type="spellEnd"/>
            <w:proofErr w:type="gramEnd"/>
            <w:r w:rsidRPr="00FC740F">
              <w:rPr>
                <w:rFonts w:ascii="Times New Roman" w:hAnsi="Times New Roman"/>
                <w:b/>
                <w:bCs/>
                <w:sz w:val="20"/>
                <w:szCs w:val="20"/>
                <w:lang w:eastAsia="ru-RU"/>
              </w:rPr>
              <w:t xml:space="preserve"> за исполнение </w:t>
            </w:r>
            <w:proofErr w:type="spellStart"/>
            <w:r w:rsidRPr="00FC740F">
              <w:rPr>
                <w:rFonts w:ascii="Times New Roman" w:hAnsi="Times New Roman"/>
                <w:b/>
                <w:bCs/>
                <w:sz w:val="20"/>
                <w:szCs w:val="20"/>
                <w:lang w:eastAsia="ru-RU"/>
              </w:rPr>
              <w:t>мероприя</w:t>
            </w:r>
            <w:r w:rsidR="00752EC1">
              <w:rPr>
                <w:rFonts w:ascii="Times New Roman" w:hAnsi="Times New Roman"/>
                <w:b/>
                <w:bCs/>
                <w:sz w:val="20"/>
                <w:szCs w:val="20"/>
                <w:lang w:eastAsia="ru-RU"/>
              </w:rPr>
              <w:t>-</w:t>
            </w:r>
            <w:r w:rsidRPr="00FC740F">
              <w:rPr>
                <w:rFonts w:ascii="Times New Roman" w:hAnsi="Times New Roman"/>
                <w:b/>
                <w:bCs/>
                <w:sz w:val="20"/>
                <w:szCs w:val="20"/>
                <w:lang w:eastAsia="ru-RU"/>
              </w:rPr>
              <w:t>тий</w:t>
            </w:r>
            <w:proofErr w:type="spellEnd"/>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740F" w:rsidRPr="00FC740F" w:rsidRDefault="00FC740F" w:rsidP="00C01417">
            <w:pPr>
              <w:spacing w:after="0" w:line="240" w:lineRule="auto"/>
              <w:jc w:val="center"/>
              <w:rPr>
                <w:rFonts w:ascii="Times New Roman" w:hAnsi="Times New Roman"/>
                <w:b/>
                <w:bCs/>
                <w:sz w:val="20"/>
                <w:szCs w:val="20"/>
                <w:lang w:eastAsia="ru-RU"/>
              </w:rPr>
            </w:pPr>
            <w:r w:rsidRPr="00FC740F">
              <w:rPr>
                <w:rFonts w:ascii="Times New Roman" w:hAnsi="Times New Roman"/>
                <w:b/>
                <w:bCs/>
                <w:sz w:val="20"/>
                <w:szCs w:val="20"/>
                <w:lang w:eastAsia="ru-RU"/>
              </w:rPr>
              <w:t>Примечание</w:t>
            </w:r>
          </w:p>
        </w:tc>
      </w:tr>
      <w:tr w:rsidR="007B66E4" w:rsidRPr="00FC740F" w:rsidTr="00752EC1">
        <w:tc>
          <w:tcPr>
            <w:tcW w:w="425" w:type="dxa"/>
            <w:vMerge/>
            <w:tcBorders>
              <w:top w:val="single" w:sz="4" w:space="0" w:color="auto"/>
              <w:left w:val="single" w:sz="4" w:space="0" w:color="auto"/>
              <w:bottom w:val="single" w:sz="4" w:space="0" w:color="auto"/>
              <w:right w:val="single" w:sz="4" w:space="0" w:color="auto"/>
            </w:tcBorders>
            <w:vAlign w:val="center"/>
            <w:hideMark/>
          </w:tcPr>
          <w:p w:rsidR="00FC740F" w:rsidRPr="00FC740F" w:rsidRDefault="00FC740F" w:rsidP="00C01417">
            <w:pPr>
              <w:spacing w:after="0" w:line="240" w:lineRule="auto"/>
              <w:rPr>
                <w:rFonts w:ascii="Times New Roman" w:hAnsi="Times New Roman"/>
                <w:b/>
                <w:bCs/>
                <w:sz w:val="20"/>
                <w:szCs w:val="20"/>
                <w:lang w:eastAsia="ru-RU"/>
              </w:rPr>
            </w:pPr>
          </w:p>
        </w:tc>
        <w:tc>
          <w:tcPr>
            <w:tcW w:w="2411" w:type="dxa"/>
            <w:gridSpan w:val="2"/>
            <w:vMerge/>
            <w:tcBorders>
              <w:top w:val="single" w:sz="4" w:space="0" w:color="auto"/>
              <w:left w:val="single" w:sz="4" w:space="0" w:color="auto"/>
              <w:bottom w:val="single" w:sz="4" w:space="0" w:color="auto"/>
              <w:right w:val="single" w:sz="4" w:space="0" w:color="auto"/>
            </w:tcBorders>
            <w:vAlign w:val="center"/>
            <w:hideMark/>
          </w:tcPr>
          <w:p w:rsidR="00FC740F" w:rsidRPr="00FC740F" w:rsidRDefault="00FC740F" w:rsidP="00C01417">
            <w:pPr>
              <w:spacing w:after="0" w:line="240" w:lineRule="auto"/>
              <w:rPr>
                <w:rFonts w:ascii="Times New Roman" w:hAnsi="Times New Roman"/>
                <w:b/>
                <w:bCs/>
                <w:sz w:val="20"/>
                <w:szCs w:val="20"/>
                <w:lang w:eastAsia="ru-RU"/>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FC740F" w:rsidRPr="00FC740F" w:rsidRDefault="00FC740F" w:rsidP="00C01417">
            <w:pPr>
              <w:spacing w:after="0" w:line="240" w:lineRule="auto"/>
              <w:rPr>
                <w:rFonts w:ascii="Times New Roman" w:hAnsi="Times New Roman"/>
                <w:b/>
                <w:bCs/>
                <w:sz w:val="20"/>
                <w:szCs w:val="20"/>
                <w:lang w:eastAsia="ru-RU"/>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C740F" w:rsidRPr="00FC740F" w:rsidRDefault="00FC740F" w:rsidP="00C01417">
            <w:pPr>
              <w:spacing w:after="0" w:line="240" w:lineRule="auto"/>
              <w:jc w:val="center"/>
              <w:rPr>
                <w:rFonts w:ascii="Times New Roman" w:hAnsi="Times New Roman"/>
                <w:b/>
                <w:bCs/>
                <w:sz w:val="20"/>
                <w:szCs w:val="20"/>
                <w:lang w:eastAsia="ru-RU"/>
              </w:rPr>
            </w:pPr>
            <w:r w:rsidRPr="00FC740F">
              <w:rPr>
                <w:rFonts w:ascii="Times New Roman" w:hAnsi="Times New Roman"/>
                <w:b/>
                <w:bCs/>
                <w:sz w:val="20"/>
                <w:szCs w:val="20"/>
                <w:lang w:eastAsia="ru-RU"/>
              </w:rPr>
              <w:t>Всего</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FC740F" w:rsidRDefault="00FC740F" w:rsidP="00C01417">
            <w:pPr>
              <w:spacing w:after="0" w:line="240" w:lineRule="auto"/>
              <w:jc w:val="center"/>
              <w:rPr>
                <w:rFonts w:ascii="Times New Roman" w:hAnsi="Times New Roman"/>
                <w:b/>
                <w:bCs/>
                <w:sz w:val="20"/>
                <w:szCs w:val="20"/>
                <w:lang w:eastAsia="ru-RU"/>
              </w:rPr>
            </w:pPr>
            <w:r w:rsidRPr="00FC740F">
              <w:rPr>
                <w:rFonts w:ascii="Times New Roman" w:hAnsi="Times New Roman"/>
                <w:b/>
                <w:bCs/>
                <w:sz w:val="20"/>
                <w:szCs w:val="20"/>
                <w:lang w:eastAsia="ru-RU"/>
              </w:rPr>
              <w:t>2018 год</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FC740F" w:rsidRDefault="00FC740F" w:rsidP="00C01417">
            <w:pPr>
              <w:spacing w:after="0" w:line="240" w:lineRule="auto"/>
              <w:jc w:val="center"/>
              <w:rPr>
                <w:rFonts w:ascii="Times New Roman" w:hAnsi="Times New Roman"/>
                <w:b/>
                <w:bCs/>
                <w:sz w:val="20"/>
                <w:szCs w:val="20"/>
                <w:lang w:eastAsia="ru-RU"/>
              </w:rPr>
            </w:pPr>
            <w:r w:rsidRPr="00FC740F">
              <w:rPr>
                <w:rFonts w:ascii="Times New Roman" w:hAnsi="Times New Roman"/>
                <w:b/>
                <w:bCs/>
                <w:sz w:val="20"/>
                <w:szCs w:val="20"/>
                <w:lang w:eastAsia="ru-RU"/>
              </w:rPr>
              <w:t>2019 год</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FC740F" w:rsidRDefault="00FC740F" w:rsidP="00C01417">
            <w:pPr>
              <w:spacing w:after="0" w:line="240" w:lineRule="auto"/>
              <w:jc w:val="center"/>
              <w:rPr>
                <w:rFonts w:ascii="Times New Roman" w:hAnsi="Times New Roman"/>
                <w:b/>
                <w:bCs/>
                <w:sz w:val="20"/>
                <w:szCs w:val="20"/>
                <w:lang w:eastAsia="ru-RU"/>
              </w:rPr>
            </w:pPr>
            <w:r w:rsidRPr="00FC740F">
              <w:rPr>
                <w:rFonts w:ascii="Times New Roman" w:hAnsi="Times New Roman"/>
                <w:b/>
                <w:bCs/>
                <w:sz w:val="20"/>
                <w:szCs w:val="20"/>
                <w:lang w:eastAsia="ru-RU"/>
              </w:rPr>
              <w:t>2020 год</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FC740F" w:rsidRDefault="00FC740F" w:rsidP="00C01417">
            <w:pPr>
              <w:spacing w:after="0" w:line="240" w:lineRule="auto"/>
              <w:jc w:val="center"/>
              <w:rPr>
                <w:rFonts w:ascii="Times New Roman" w:hAnsi="Times New Roman"/>
                <w:b/>
                <w:bCs/>
                <w:sz w:val="20"/>
                <w:szCs w:val="20"/>
                <w:lang w:eastAsia="ru-RU"/>
              </w:rPr>
            </w:pPr>
            <w:r w:rsidRPr="00FC740F">
              <w:rPr>
                <w:rFonts w:ascii="Times New Roman" w:hAnsi="Times New Roman"/>
                <w:b/>
                <w:bCs/>
                <w:sz w:val="20"/>
                <w:szCs w:val="20"/>
                <w:lang w:eastAsia="ru-RU"/>
              </w:rPr>
              <w:t>2021 год</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FC740F" w:rsidRDefault="00FC740F" w:rsidP="00C01417">
            <w:pPr>
              <w:spacing w:after="0" w:line="240" w:lineRule="auto"/>
              <w:jc w:val="center"/>
              <w:rPr>
                <w:rFonts w:ascii="Times New Roman" w:hAnsi="Times New Roman"/>
                <w:b/>
                <w:bCs/>
                <w:sz w:val="20"/>
                <w:szCs w:val="20"/>
                <w:lang w:eastAsia="ru-RU"/>
              </w:rPr>
            </w:pPr>
            <w:r w:rsidRPr="00FC740F">
              <w:rPr>
                <w:rFonts w:ascii="Times New Roman" w:hAnsi="Times New Roman"/>
                <w:b/>
                <w:bCs/>
                <w:sz w:val="20"/>
                <w:szCs w:val="20"/>
                <w:lang w:eastAsia="ru-RU"/>
              </w:rPr>
              <w:t>2022 год</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FC740F" w:rsidRDefault="00FC740F" w:rsidP="00C01417">
            <w:pPr>
              <w:spacing w:after="0" w:line="240" w:lineRule="auto"/>
              <w:jc w:val="center"/>
              <w:rPr>
                <w:rFonts w:ascii="Times New Roman" w:hAnsi="Times New Roman"/>
                <w:b/>
                <w:bCs/>
                <w:sz w:val="20"/>
                <w:szCs w:val="20"/>
                <w:lang w:eastAsia="ru-RU"/>
              </w:rPr>
            </w:pPr>
            <w:r w:rsidRPr="00FC740F">
              <w:rPr>
                <w:rFonts w:ascii="Times New Roman" w:hAnsi="Times New Roman"/>
                <w:b/>
                <w:bCs/>
                <w:sz w:val="20"/>
                <w:szCs w:val="20"/>
                <w:lang w:eastAsia="ru-RU"/>
              </w:rPr>
              <w:t>2023 год</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FC740F" w:rsidRDefault="00FC740F" w:rsidP="00C01417">
            <w:pPr>
              <w:spacing w:after="0" w:line="240" w:lineRule="auto"/>
              <w:jc w:val="center"/>
              <w:rPr>
                <w:rFonts w:ascii="Times New Roman" w:hAnsi="Times New Roman"/>
                <w:b/>
                <w:bCs/>
                <w:sz w:val="20"/>
                <w:szCs w:val="20"/>
                <w:lang w:eastAsia="ru-RU"/>
              </w:rPr>
            </w:pPr>
            <w:r w:rsidRPr="00FC740F">
              <w:rPr>
                <w:rFonts w:ascii="Times New Roman" w:hAnsi="Times New Roman"/>
                <w:b/>
                <w:bCs/>
                <w:sz w:val="20"/>
                <w:szCs w:val="20"/>
                <w:lang w:eastAsia="ru-RU"/>
              </w:rPr>
              <w:t>2024 год</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FC740F" w:rsidRDefault="00FC740F" w:rsidP="00C01417">
            <w:pPr>
              <w:spacing w:after="0" w:line="240" w:lineRule="auto"/>
              <w:jc w:val="center"/>
              <w:rPr>
                <w:rFonts w:ascii="Times New Roman" w:hAnsi="Times New Roman"/>
                <w:b/>
                <w:bCs/>
                <w:sz w:val="20"/>
                <w:szCs w:val="20"/>
                <w:lang w:eastAsia="ru-RU"/>
              </w:rPr>
            </w:pPr>
            <w:r w:rsidRPr="00FC740F">
              <w:rPr>
                <w:rFonts w:ascii="Times New Roman" w:hAnsi="Times New Roman"/>
                <w:b/>
                <w:bCs/>
                <w:sz w:val="20"/>
                <w:szCs w:val="20"/>
                <w:lang w:eastAsia="ru-RU"/>
              </w:rPr>
              <w:t>2025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C740F" w:rsidRPr="00FC740F" w:rsidRDefault="00FC740F" w:rsidP="00C01417">
            <w:pPr>
              <w:spacing w:after="0" w:line="240" w:lineRule="auto"/>
              <w:jc w:val="center"/>
              <w:rPr>
                <w:rFonts w:ascii="Times New Roman" w:hAnsi="Times New Roman"/>
                <w:b/>
                <w:bCs/>
                <w:sz w:val="20"/>
                <w:szCs w:val="20"/>
                <w:lang w:eastAsia="ru-RU"/>
              </w:rPr>
            </w:pPr>
            <w:r w:rsidRPr="00FC740F">
              <w:rPr>
                <w:rFonts w:ascii="Times New Roman" w:hAnsi="Times New Roman"/>
                <w:b/>
                <w:bCs/>
                <w:sz w:val="20"/>
                <w:szCs w:val="20"/>
                <w:lang w:eastAsia="ru-RU"/>
              </w:rPr>
              <w:t>2026 год</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C740F" w:rsidRPr="00FC740F" w:rsidRDefault="00FC740F" w:rsidP="00C01417">
            <w:pPr>
              <w:spacing w:after="0" w:line="240" w:lineRule="auto"/>
              <w:rPr>
                <w:rFonts w:ascii="Times New Roman" w:hAnsi="Times New Roman"/>
                <w:b/>
                <w:bCs/>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C740F" w:rsidRPr="00FC740F" w:rsidRDefault="00FC740F" w:rsidP="00C01417">
            <w:pPr>
              <w:spacing w:after="0" w:line="240" w:lineRule="auto"/>
              <w:rPr>
                <w:rFonts w:ascii="Times New Roman" w:hAnsi="Times New Roman"/>
                <w:b/>
                <w:bCs/>
                <w:sz w:val="20"/>
                <w:szCs w:val="20"/>
                <w:lang w:eastAsia="ru-RU"/>
              </w:rPr>
            </w:pPr>
          </w:p>
        </w:tc>
      </w:tr>
      <w:tr w:rsidR="007B66E4" w:rsidRPr="00FC740F" w:rsidTr="00752EC1">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w:t>
            </w:r>
          </w:p>
        </w:tc>
        <w:tc>
          <w:tcPr>
            <w:tcW w:w="241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Оплата услуг по хранению противогазов</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63,00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7,00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7,00</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7,00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7,00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7,00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7,00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7,00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7,00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7,00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Администрация городского округа</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w:t>
            </w:r>
          </w:p>
        </w:tc>
        <w:tc>
          <w:tcPr>
            <w:tcW w:w="241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Содержание ЕДДС, в том числе</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19995,00</w:t>
            </w:r>
          </w:p>
        </w:tc>
        <w:tc>
          <w:tcPr>
            <w:tcW w:w="992" w:type="dxa"/>
            <w:gridSpan w:val="3"/>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2100,00</w:t>
            </w:r>
          </w:p>
        </w:tc>
        <w:tc>
          <w:tcPr>
            <w:tcW w:w="992" w:type="dxa"/>
            <w:gridSpan w:val="2"/>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2200,00</w:t>
            </w:r>
          </w:p>
        </w:tc>
        <w:tc>
          <w:tcPr>
            <w:tcW w:w="993" w:type="dxa"/>
            <w:gridSpan w:val="2"/>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1990,00</w:t>
            </w:r>
          </w:p>
        </w:tc>
        <w:tc>
          <w:tcPr>
            <w:tcW w:w="992" w:type="dxa"/>
            <w:gridSpan w:val="3"/>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1800,00</w:t>
            </w:r>
          </w:p>
        </w:tc>
        <w:tc>
          <w:tcPr>
            <w:tcW w:w="850" w:type="dxa"/>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1800,00</w:t>
            </w:r>
          </w:p>
        </w:tc>
        <w:tc>
          <w:tcPr>
            <w:tcW w:w="851" w:type="dxa"/>
            <w:gridSpan w:val="2"/>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2905,00</w:t>
            </w:r>
          </w:p>
        </w:tc>
        <w:tc>
          <w:tcPr>
            <w:tcW w:w="850" w:type="dxa"/>
            <w:gridSpan w:val="2"/>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2400,00</w:t>
            </w:r>
          </w:p>
        </w:tc>
        <w:tc>
          <w:tcPr>
            <w:tcW w:w="851" w:type="dxa"/>
            <w:gridSpan w:val="2"/>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2400,00</w:t>
            </w:r>
          </w:p>
        </w:tc>
        <w:tc>
          <w:tcPr>
            <w:tcW w:w="992" w:type="dxa"/>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2400,00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2.1.</w:t>
            </w:r>
          </w:p>
        </w:tc>
        <w:tc>
          <w:tcPr>
            <w:tcW w:w="241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Расходы по содержанию работников</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19195,00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1700,00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1800,00</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1990,00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1800,00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1800,00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2905,00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2400,00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2400,00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2400,00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Администрация городского округа</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2.2.</w:t>
            </w:r>
          </w:p>
        </w:tc>
        <w:tc>
          <w:tcPr>
            <w:tcW w:w="241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Обе</w:t>
            </w:r>
            <w:r w:rsidR="007B66E4" w:rsidRPr="00752EC1">
              <w:rPr>
                <w:rFonts w:ascii="Times New Roman" w:hAnsi="Times New Roman"/>
                <w:sz w:val="16"/>
                <w:szCs w:val="16"/>
                <w:lang w:eastAsia="ru-RU"/>
              </w:rPr>
              <w:t>с</w:t>
            </w:r>
            <w:r w:rsidRPr="00752EC1">
              <w:rPr>
                <w:rFonts w:ascii="Times New Roman" w:hAnsi="Times New Roman"/>
                <w:sz w:val="16"/>
                <w:szCs w:val="16"/>
                <w:lang w:eastAsia="ru-RU"/>
              </w:rPr>
              <w:t>печение мероприятий по внедрению, развитию и эксплуатации аппаратно-программного комплекса "Безопасный город", приобретение и установление терминала оповещения населения "</w:t>
            </w:r>
            <w:proofErr w:type="spellStart"/>
            <w:r w:rsidRPr="00752EC1">
              <w:rPr>
                <w:rFonts w:ascii="Times New Roman" w:hAnsi="Times New Roman"/>
                <w:sz w:val="16"/>
                <w:szCs w:val="16"/>
                <w:lang w:eastAsia="ru-RU"/>
              </w:rPr>
              <w:t>Циттон</w:t>
            </w:r>
            <w:proofErr w:type="spellEnd"/>
            <w:r w:rsidRPr="00752EC1">
              <w:rPr>
                <w:rFonts w:ascii="Times New Roman" w:hAnsi="Times New Roman"/>
                <w:sz w:val="16"/>
                <w:szCs w:val="16"/>
                <w:lang w:eastAsia="ru-RU"/>
              </w:rPr>
              <w:t xml:space="preserve">" </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800,00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400,00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400,00</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Администрация городского округа</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3.</w:t>
            </w:r>
          </w:p>
        </w:tc>
        <w:tc>
          <w:tcPr>
            <w:tcW w:w="241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Обучение в УМЦ по ГО и</w:t>
            </w:r>
            <w:r w:rsidR="007B66E4" w:rsidRPr="00752EC1">
              <w:rPr>
                <w:rFonts w:ascii="Times New Roman" w:hAnsi="Times New Roman"/>
                <w:sz w:val="16"/>
                <w:szCs w:val="16"/>
                <w:lang w:eastAsia="ru-RU"/>
              </w:rPr>
              <w:t xml:space="preserve"> </w:t>
            </w:r>
            <w:r w:rsidRPr="00752EC1">
              <w:rPr>
                <w:rFonts w:ascii="Times New Roman" w:hAnsi="Times New Roman"/>
                <w:sz w:val="16"/>
                <w:szCs w:val="16"/>
                <w:lang w:eastAsia="ru-RU"/>
              </w:rPr>
              <w:t>ЧС Самарской области руководителей, должностных лиц и работников Администрации городского округа</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30,00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30,00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Администрация городского округа</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4.</w:t>
            </w:r>
          </w:p>
        </w:tc>
        <w:tc>
          <w:tcPr>
            <w:tcW w:w="241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Обучение руководящего и КНС состава на курсах ГО (комплектования курсов ГО) в г</w:t>
            </w:r>
            <w:proofErr w:type="gramStart"/>
            <w:r w:rsidRPr="00752EC1">
              <w:rPr>
                <w:rFonts w:ascii="Times New Roman" w:hAnsi="Times New Roman"/>
                <w:sz w:val="16"/>
                <w:szCs w:val="16"/>
                <w:lang w:eastAsia="ru-RU"/>
              </w:rPr>
              <w:t>.П</w:t>
            </w:r>
            <w:proofErr w:type="gramEnd"/>
            <w:r w:rsidRPr="00752EC1">
              <w:rPr>
                <w:rFonts w:ascii="Times New Roman" w:hAnsi="Times New Roman"/>
                <w:sz w:val="16"/>
                <w:szCs w:val="16"/>
                <w:lang w:eastAsia="ru-RU"/>
              </w:rPr>
              <w:t>охвистнево</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15,00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15,00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15,00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Администрация городского округа</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5.</w:t>
            </w:r>
          </w:p>
        </w:tc>
        <w:tc>
          <w:tcPr>
            <w:tcW w:w="241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Мероприятия по предупреждению и ликвидации ЧС, в т.ч.: профилактические мероприятия по заболеваниям. </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140,00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80,00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20,00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20,00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Администрация городского округа</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w:t>
            </w:r>
          </w:p>
        </w:tc>
        <w:tc>
          <w:tcPr>
            <w:tcW w:w="241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Предупредительные мероприятия по предупреждению </w:t>
            </w:r>
            <w:r w:rsidRPr="00752EC1">
              <w:rPr>
                <w:rFonts w:ascii="Times New Roman" w:hAnsi="Times New Roman"/>
                <w:sz w:val="16"/>
                <w:szCs w:val="16"/>
                <w:lang w:eastAsia="ru-RU"/>
              </w:rPr>
              <w:lastRenderedPageBreak/>
              <w:t>возникновения вспышек заболеваний</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lastRenderedPageBreak/>
              <w:t>городской бюджет</w:t>
            </w:r>
          </w:p>
        </w:tc>
        <w:tc>
          <w:tcPr>
            <w:tcW w:w="992" w:type="dxa"/>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85,00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18,00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7,00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20,00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20,00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Администрация городского округа</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lastRenderedPageBreak/>
              <w:t>7.</w:t>
            </w:r>
          </w:p>
        </w:tc>
        <w:tc>
          <w:tcPr>
            <w:tcW w:w="241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Мероприятия по ликвидации ЧС природного и техногенного характера</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123,00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25,00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8,00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30,00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30,00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30,00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Администрация городского округа</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8.</w:t>
            </w:r>
          </w:p>
        </w:tc>
        <w:tc>
          <w:tcPr>
            <w:tcW w:w="2411" w:type="dxa"/>
            <w:gridSpan w:val="2"/>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Создание чрезвычайных резервных финансовых, продовольственных, медицинских фондов и материально-технических ресурсов для ликвидации ЧС на территории городского округа</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727,80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200,00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90,80</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15,00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100,00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22,00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100,00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100,00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100,00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Администрация городского округа</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9.</w:t>
            </w:r>
          </w:p>
        </w:tc>
        <w:tc>
          <w:tcPr>
            <w:tcW w:w="241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Проведение предупредительных мероприятий по профилактике заболевания населения </w:t>
            </w:r>
            <w:proofErr w:type="spellStart"/>
            <w:r w:rsidRPr="00752EC1">
              <w:rPr>
                <w:rFonts w:ascii="Times New Roman" w:hAnsi="Times New Roman"/>
                <w:sz w:val="16"/>
                <w:szCs w:val="16"/>
                <w:lang w:eastAsia="ru-RU"/>
              </w:rPr>
              <w:t>геморологической</w:t>
            </w:r>
            <w:proofErr w:type="spellEnd"/>
            <w:r w:rsidRPr="00752EC1">
              <w:rPr>
                <w:rFonts w:ascii="Times New Roman" w:hAnsi="Times New Roman"/>
                <w:sz w:val="16"/>
                <w:szCs w:val="16"/>
                <w:lang w:eastAsia="ru-RU"/>
              </w:rPr>
              <w:t xml:space="preserve"> лихорадкой с почечным синдромом (оплата услуг по барьерной обработке, </w:t>
            </w:r>
            <w:proofErr w:type="spellStart"/>
            <w:r w:rsidRPr="00752EC1">
              <w:rPr>
                <w:rFonts w:ascii="Times New Roman" w:hAnsi="Times New Roman"/>
                <w:sz w:val="16"/>
                <w:szCs w:val="16"/>
                <w:lang w:eastAsia="ru-RU"/>
              </w:rPr>
              <w:t>дератизационные</w:t>
            </w:r>
            <w:proofErr w:type="spellEnd"/>
            <w:r w:rsidRPr="00752EC1">
              <w:rPr>
                <w:rFonts w:ascii="Times New Roman" w:hAnsi="Times New Roman"/>
                <w:sz w:val="16"/>
                <w:szCs w:val="16"/>
                <w:lang w:eastAsia="ru-RU"/>
              </w:rPr>
              <w:t xml:space="preserve"> мероприятия) всего: в т.ч.</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797,60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65,00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65,00</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277,60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65,00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65,00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65,00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65,00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65,00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Администрация городского округа</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9.1.</w:t>
            </w:r>
          </w:p>
        </w:tc>
        <w:tc>
          <w:tcPr>
            <w:tcW w:w="241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областной бюджет</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201,90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9.2.</w:t>
            </w:r>
          </w:p>
        </w:tc>
        <w:tc>
          <w:tcPr>
            <w:tcW w:w="241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бюджет городского округа</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75,70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2836"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Итого по п.1+2+3+4+5+6+7+8+9:</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22021,40</w:t>
            </w:r>
          </w:p>
        </w:tc>
        <w:tc>
          <w:tcPr>
            <w:tcW w:w="992" w:type="dxa"/>
            <w:gridSpan w:val="3"/>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2540,00</w:t>
            </w:r>
          </w:p>
        </w:tc>
        <w:tc>
          <w:tcPr>
            <w:tcW w:w="992"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2362,80</w:t>
            </w:r>
          </w:p>
        </w:tc>
        <w:tc>
          <w:tcPr>
            <w:tcW w:w="993"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2289,60</w:t>
            </w:r>
          </w:p>
        </w:tc>
        <w:tc>
          <w:tcPr>
            <w:tcW w:w="992" w:type="dxa"/>
            <w:gridSpan w:val="3"/>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1987,00</w:t>
            </w:r>
          </w:p>
        </w:tc>
        <w:tc>
          <w:tcPr>
            <w:tcW w:w="850"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1894,00</w:t>
            </w:r>
          </w:p>
        </w:tc>
        <w:tc>
          <w:tcPr>
            <w:tcW w:w="851"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2977,00</w:t>
            </w:r>
          </w:p>
        </w:tc>
        <w:tc>
          <w:tcPr>
            <w:tcW w:w="850"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2657,00</w:t>
            </w:r>
          </w:p>
        </w:tc>
        <w:tc>
          <w:tcPr>
            <w:tcW w:w="851"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2657,00</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2657,00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Мероприятия по обеспечению пожарной безопасности на территории городского округа, в том числе:</w:t>
            </w:r>
          </w:p>
        </w:tc>
        <w:tc>
          <w:tcPr>
            <w:tcW w:w="1134" w:type="dxa"/>
            <w:gridSpan w:val="2"/>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27170,50</w:t>
            </w:r>
          </w:p>
        </w:tc>
        <w:tc>
          <w:tcPr>
            <w:tcW w:w="992" w:type="dxa"/>
            <w:gridSpan w:val="3"/>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2434,20</w:t>
            </w:r>
          </w:p>
        </w:tc>
        <w:tc>
          <w:tcPr>
            <w:tcW w:w="992" w:type="dxa"/>
            <w:gridSpan w:val="2"/>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1754,60</w:t>
            </w:r>
          </w:p>
        </w:tc>
        <w:tc>
          <w:tcPr>
            <w:tcW w:w="993" w:type="dxa"/>
            <w:gridSpan w:val="2"/>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1678,20</w:t>
            </w:r>
          </w:p>
        </w:tc>
        <w:tc>
          <w:tcPr>
            <w:tcW w:w="992" w:type="dxa"/>
            <w:gridSpan w:val="3"/>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2013,60</w:t>
            </w:r>
          </w:p>
        </w:tc>
        <w:tc>
          <w:tcPr>
            <w:tcW w:w="850" w:type="dxa"/>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2015,00</w:t>
            </w:r>
          </w:p>
        </w:tc>
        <w:tc>
          <w:tcPr>
            <w:tcW w:w="851" w:type="dxa"/>
            <w:gridSpan w:val="2"/>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2992,70</w:t>
            </w:r>
          </w:p>
        </w:tc>
        <w:tc>
          <w:tcPr>
            <w:tcW w:w="850" w:type="dxa"/>
            <w:gridSpan w:val="2"/>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7515,20</w:t>
            </w:r>
          </w:p>
        </w:tc>
        <w:tc>
          <w:tcPr>
            <w:tcW w:w="851" w:type="dxa"/>
            <w:gridSpan w:val="2"/>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3315,70</w:t>
            </w:r>
          </w:p>
        </w:tc>
        <w:tc>
          <w:tcPr>
            <w:tcW w:w="992" w:type="dxa"/>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4047,40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10.1.</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изготовление листовок по пожарной безопасности</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78,00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13,00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13,00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13,00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13,00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13,00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Администрация городского округа</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10.2.</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оказание услуг по профилактике и тушению пожаров</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2100,00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250,00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300,00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400,00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400,00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500,00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250,00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Администрация городского округа</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Постановление Администрации городского округа №719 от 11.05.2016</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10.3.</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оплата услуг привлеченного спецтранспор</w:t>
            </w:r>
            <w:r w:rsidRPr="00752EC1">
              <w:rPr>
                <w:rFonts w:ascii="Times New Roman" w:hAnsi="Times New Roman"/>
                <w:sz w:val="16"/>
                <w:szCs w:val="16"/>
                <w:lang w:eastAsia="ru-RU"/>
              </w:rPr>
              <w:lastRenderedPageBreak/>
              <w:t>та</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lastRenderedPageBreak/>
              <w:t>городской бюджет</w:t>
            </w:r>
          </w:p>
        </w:tc>
        <w:tc>
          <w:tcPr>
            <w:tcW w:w="992" w:type="dxa"/>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124,06</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31,66</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12,40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40,00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40,00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Администрация городского округа</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lastRenderedPageBreak/>
              <w:t>10.4.</w:t>
            </w:r>
          </w:p>
        </w:tc>
        <w:tc>
          <w:tcPr>
            <w:tcW w:w="1175"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страхование спецтранспорта, прохождение и оформление технического осмотра</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75,00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25,00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25,00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25,00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Администрация городского округа</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10.5.</w:t>
            </w:r>
          </w:p>
        </w:tc>
        <w:tc>
          <w:tcPr>
            <w:tcW w:w="1175"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Оснащение мест проживания многодетных семей, а также семей, находящихся в трудной жизненной ситуации и социально опасном положении, </w:t>
            </w:r>
            <w:proofErr w:type="spellStart"/>
            <w:r w:rsidRPr="00752EC1">
              <w:rPr>
                <w:rFonts w:ascii="Times New Roman" w:hAnsi="Times New Roman"/>
                <w:sz w:val="16"/>
                <w:szCs w:val="16"/>
                <w:lang w:eastAsia="ru-RU"/>
              </w:rPr>
              <w:t>извещателями</w:t>
            </w:r>
            <w:proofErr w:type="spellEnd"/>
            <w:r w:rsidRPr="00752EC1">
              <w:rPr>
                <w:rFonts w:ascii="Times New Roman" w:hAnsi="Times New Roman"/>
                <w:sz w:val="16"/>
                <w:szCs w:val="16"/>
                <w:lang w:eastAsia="ru-RU"/>
              </w:rPr>
              <w:t xml:space="preserve"> раннего обнаружения пожара</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59,20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59,20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МКУ "Управление ГЖКХ"</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2836"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Итого по п.10.1+10.2.+10.3+10.4:</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2436,26</w:t>
            </w:r>
          </w:p>
        </w:tc>
        <w:tc>
          <w:tcPr>
            <w:tcW w:w="992" w:type="dxa"/>
            <w:gridSpan w:val="3"/>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319,66</w:t>
            </w:r>
          </w:p>
        </w:tc>
        <w:tc>
          <w:tcPr>
            <w:tcW w:w="992"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0,00</w:t>
            </w:r>
          </w:p>
        </w:tc>
        <w:tc>
          <w:tcPr>
            <w:tcW w:w="993"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312,40</w:t>
            </w:r>
          </w:p>
        </w:tc>
        <w:tc>
          <w:tcPr>
            <w:tcW w:w="992" w:type="dxa"/>
            <w:gridSpan w:val="3"/>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413,00</w:t>
            </w:r>
          </w:p>
        </w:tc>
        <w:tc>
          <w:tcPr>
            <w:tcW w:w="850"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478,00</w:t>
            </w:r>
          </w:p>
        </w:tc>
        <w:tc>
          <w:tcPr>
            <w:tcW w:w="851"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500,00</w:t>
            </w:r>
          </w:p>
        </w:tc>
        <w:tc>
          <w:tcPr>
            <w:tcW w:w="850"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387,20</w:t>
            </w:r>
          </w:p>
        </w:tc>
        <w:tc>
          <w:tcPr>
            <w:tcW w:w="851"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13,00</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13,00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Администрация городского округа</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10.6</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обеспечение первичных мер пожарной безопасности на объектах муниципальной собственности в том числе:</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24734,24</w:t>
            </w:r>
          </w:p>
        </w:tc>
        <w:tc>
          <w:tcPr>
            <w:tcW w:w="992" w:type="dxa"/>
            <w:gridSpan w:val="3"/>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2114,54</w:t>
            </w:r>
          </w:p>
        </w:tc>
        <w:tc>
          <w:tcPr>
            <w:tcW w:w="992"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1754,60</w:t>
            </w:r>
          </w:p>
        </w:tc>
        <w:tc>
          <w:tcPr>
            <w:tcW w:w="993"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1365,80</w:t>
            </w:r>
          </w:p>
        </w:tc>
        <w:tc>
          <w:tcPr>
            <w:tcW w:w="992" w:type="dxa"/>
            <w:gridSpan w:val="3"/>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1600,60</w:t>
            </w:r>
          </w:p>
        </w:tc>
        <w:tc>
          <w:tcPr>
            <w:tcW w:w="850"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1537,00</w:t>
            </w:r>
          </w:p>
        </w:tc>
        <w:tc>
          <w:tcPr>
            <w:tcW w:w="851"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2492,70</w:t>
            </w:r>
          </w:p>
        </w:tc>
        <w:tc>
          <w:tcPr>
            <w:tcW w:w="850"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7128,00</w:t>
            </w:r>
          </w:p>
        </w:tc>
        <w:tc>
          <w:tcPr>
            <w:tcW w:w="851"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3302,70</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4034,40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10.6.1</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В образовательных учреждениях, расположенных на территории городского округа:</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23217,30</w:t>
            </w:r>
          </w:p>
        </w:tc>
        <w:tc>
          <w:tcPr>
            <w:tcW w:w="992" w:type="dxa"/>
            <w:gridSpan w:val="3"/>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1666,20</w:t>
            </w:r>
          </w:p>
        </w:tc>
        <w:tc>
          <w:tcPr>
            <w:tcW w:w="992" w:type="dxa"/>
            <w:gridSpan w:val="2"/>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1388,60</w:t>
            </w:r>
          </w:p>
        </w:tc>
        <w:tc>
          <w:tcPr>
            <w:tcW w:w="993" w:type="dxa"/>
            <w:gridSpan w:val="2"/>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1151,20</w:t>
            </w:r>
          </w:p>
        </w:tc>
        <w:tc>
          <w:tcPr>
            <w:tcW w:w="992" w:type="dxa"/>
            <w:gridSpan w:val="3"/>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1400,00</w:t>
            </w:r>
          </w:p>
        </w:tc>
        <w:tc>
          <w:tcPr>
            <w:tcW w:w="850"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1400,00</w:t>
            </w:r>
          </w:p>
        </w:tc>
        <w:tc>
          <w:tcPr>
            <w:tcW w:w="851" w:type="dxa"/>
            <w:gridSpan w:val="2"/>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2336,30</w:t>
            </w:r>
          </w:p>
        </w:tc>
        <w:tc>
          <w:tcPr>
            <w:tcW w:w="850" w:type="dxa"/>
            <w:gridSpan w:val="2"/>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6836,00</w:t>
            </w:r>
          </w:p>
        </w:tc>
        <w:tc>
          <w:tcPr>
            <w:tcW w:w="851" w:type="dxa"/>
            <w:gridSpan w:val="2"/>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3142,00</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3897,00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10.6.1.1</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Установка </w:t>
            </w:r>
            <w:r w:rsidRPr="00752EC1">
              <w:rPr>
                <w:rFonts w:ascii="Times New Roman" w:hAnsi="Times New Roman"/>
                <w:sz w:val="16"/>
                <w:szCs w:val="16"/>
                <w:lang w:eastAsia="ru-RU"/>
              </w:rPr>
              <w:lastRenderedPageBreak/>
              <w:t xml:space="preserve">противопожарных сертифицированных дверей и противопожарных люков, ведущих в чердачное помещение, дверей и доводчиков на путях эвакуации </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lastRenderedPageBreak/>
              <w:t xml:space="preserve">городской </w:t>
            </w:r>
            <w:r w:rsidRPr="00752EC1">
              <w:rPr>
                <w:rFonts w:ascii="Times New Roman" w:hAnsi="Times New Roman"/>
                <w:sz w:val="16"/>
                <w:szCs w:val="16"/>
                <w:lang w:eastAsia="ru-RU"/>
              </w:rPr>
              <w:lastRenderedPageBreak/>
              <w:t>бюджет</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lastRenderedPageBreak/>
              <w:t>296,50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89,00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50,00</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67,50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90,00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МКУ "</w:t>
            </w:r>
            <w:proofErr w:type="spellStart"/>
            <w:r w:rsidRPr="00752EC1">
              <w:rPr>
                <w:rFonts w:ascii="Times New Roman" w:hAnsi="Times New Roman"/>
                <w:sz w:val="16"/>
                <w:szCs w:val="16"/>
                <w:lang w:eastAsia="ru-RU"/>
              </w:rPr>
              <w:t>СЭЗиС</w:t>
            </w:r>
            <w:proofErr w:type="spellEnd"/>
            <w:r w:rsidRPr="00752EC1">
              <w:rPr>
                <w:rFonts w:ascii="Times New Roman" w:hAnsi="Times New Roman"/>
                <w:sz w:val="16"/>
                <w:szCs w:val="16"/>
                <w:lang w:eastAsia="ru-RU"/>
              </w:rPr>
              <w:t>""</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Предписание № </w:t>
            </w:r>
            <w:r w:rsidRPr="00752EC1">
              <w:rPr>
                <w:rFonts w:ascii="Times New Roman" w:hAnsi="Times New Roman"/>
                <w:sz w:val="16"/>
                <w:szCs w:val="16"/>
                <w:lang w:eastAsia="ru-RU"/>
              </w:rPr>
              <w:lastRenderedPageBreak/>
              <w:t>1/1/1 от 19.02.2021 № 2/1/2 от 19.02.2021, от 13.04.2021 ОНД и ПР по г.о</w:t>
            </w:r>
            <w:proofErr w:type="gramStart"/>
            <w:r w:rsidRPr="00752EC1">
              <w:rPr>
                <w:rFonts w:ascii="Times New Roman" w:hAnsi="Times New Roman"/>
                <w:sz w:val="16"/>
                <w:szCs w:val="16"/>
                <w:lang w:eastAsia="ru-RU"/>
              </w:rPr>
              <w:t>.П</w:t>
            </w:r>
            <w:proofErr w:type="gramEnd"/>
            <w:r w:rsidRPr="00752EC1">
              <w:rPr>
                <w:rFonts w:ascii="Times New Roman" w:hAnsi="Times New Roman"/>
                <w:sz w:val="16"/>
                <w:szCs w:val="16"/>
                <w:lang w:eastAsia="ru-RU"/>
              </w:rPr>
              <w:t xml:space="preserve">охвистнево и </w:t>
            </w:r>
            <w:proofErr w:type="spellStart"/>
            <w:r w:rsidRPr="00752EC1">
              <w:rPr>
                <w:rFonts w:ascii="Times New Roman" w:hAnsi="Times New Roman"/>
                <w:sz w:val="16"/>
                <w:szCs w:val="16"/>
                <w:lang w:eastAsia="ru-RU"/>
              </w:rPr>
              <w:t>м.р.Похвистневский</w:t>
            </w:r>
            <w:proofErr w:type="spellEnd"/>
            <w:r w:rsidRPr="00752EC1">
              <w:rPr>
                <w:rFonts w:ascii="Times New Roman" w:hAnsi="Times New Roman"/>
                <w:sz w:val="16"/>
                <w:szCs w:val="16"/>
                <w:lang w:eastAsia="ru-RU"/>
              </w:rPr>
              <w:t xml:space="preserve"> и </w:t>
            </w:r>
            <w:proofErr w:type="spellStart"/>
            <w:r w:rsidRPr="00752EC1">
              <w:rPr>
                <w:rFonts w:ascii="Times New Roman" w:hAnsi="Times New Roman"/>
                <w:sz w:val="16"/>
                <w:szCs w:val="16"/>
                <w:lang w:eastAsia="ru-RU"/>
              </w:rPr>
              <w:t>Камышлинский</w:t>
            </w:r>
            <w:proofErr w:type="spellEnd"/>
            <w:r w:rsidRPr="00752EC1">
              <w:rPr>
                <w:rFonts w:ascii="Times New Roman" w:hAnsi="Times New Roman"/>
                <w:sz w:val="16"/>
                <w:szCs w:val="16"/>
                <w:lang w:eastAsia="ru-RU"/>
              </w:rPr>
              <w:t xml:space="preserve"> УНД и ПР ГУ МЧС России по Самарской области</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lastRenderedPageBreak/>
              <w:t>10.6.1.2</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Испытание огнезащитной обработки деревянных конструкций чердачных перекрытий учреждений образования, испытание наружных эвакуационных дверей</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17,80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8,00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9,80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МКУ "СЭЗУО", МКУ "</w:t>
            </w:r>
            <w:proofErr w:type="spellStart"/>
            <w:r w:rsidRPr="00752EC1">
              <w:rPr>
                <w:rFonts w:ascii="Times New Roman" w:hAnsi="Times New Roman"/>
                <w:sz w:val="16"/>
                <w:szCs w:val="16"/>
                <w:lang w:eastAsia="ru-RU"/>
              </w:rPr>
              <w:t>СЭЗиС</w:t>
            </w:r>
            <w:proofErr w:type="spellEnd"/>
            <w:r w:rsidRPr="00752EC1">
              <w:rPr>
                <w:rFonts w:ascii="Times New Roman" w:hAnsi="Times New Roman"/>
                <w:sz w:val="16"/>
                <w:szCs w:val="16"/>
                <w:lang w:eastAsia="ru-RU"/>
              </w:rPr>
              <w:t>"</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Постановление Правительства РФ "О противопожарном режиме №390 от 25.04.2012.</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10.6.1.3.</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испытание ограждения кровель (ГБОУ гимназия </w:t>
            </w:r>
            <w:proofErr w:type="spellStart"/>
            <w:r w:rsidRPr="00752EC1">
              <w:rPr>
                <w:rFonts w:ascii="Times New Roman" w:hAnsi="Times New Roman"/>
                <w:sz w:val="16"/>
                <w:szCs w:val="16"/>
                <w:lang w:eastAsia="ru-RU"/>
              </w:rPr>
              <w:t>им.С.В.Байменова</w:t>
            </w:r>
            <w:proofErr w:type="spellEnd"/>
            <w:r w:rsidRPr="00752EC1">
              <w:rPr>
                <w:rFonts w:ascii="Times New Roman" w:hAnsi="Times New Roman"/>
                <w:sz w:val="16"/>
                <w:szCs w:val="16"/>
                <w:lang w:eastAsia="ru-RU"/>
              </w:rPr>
              <w:t xml:space="preserve"> города Похвистнево по ул</w:t>
            </w:r>
            <w:proofErr w:type="gramStart"/>
            <w:r w:rsidRPr="00752EC1">
              <w:rPr>
                <w:rFonts w:ascii="Times New Roman" w:hAnsi="Times New Roman"/>
                <w:sz w:val="16"/>
                <w:szCs w:val="16"/>
                <w:lang w:eastAsia="ru-RU"/>
              </w:rPr>
              <w:t>.Р</w:t>
            </w:r>
            <w:proofErr w:type="gramEnd"/>
            <w:r w:rsidRPr="00752EC1">
              <w:rPr>
                <w:rFonts w:ascii="Times New Roman" w:hAnsi="Times New Roman"/>
                <w:sz w:val="16"/>
                <w:szCs w:val="16"/>
                <w:lang w:eastAsia="ru-RU"/>
              </w:rPr>
              <w:t xml:space="preserve">еволюционная, 139, СП ЦДТ "Пируэт"ГБОУ гимназия </w:t>
            </w:r>
            <w:proofErr w:type="spellStart"/>
            <w:r w:rsidRPr="00752EC1">
              <w:rPr>
                <w:rFonts w:ascii="Times New Roman" w:hAnsi="Times New Roman"/>
                <w:sz w:val="16"/>
                <w:szCs w:val="16"/>
                <w:lang w:eastAsia="ru-RU"/>
              </w:rPr>
              <w:t>им.С.В.Байменова</w:t>
            </w:r>
            <w:proofErr w:type="spellEnd"/>
            <w:r w:rsidRPr="00752EC1">
              <w:rPr>
                <w:rFonts w:ascii="Times New Roman" w:hAnsi="Times New Roman"/>
                <w:sz w:val="16"/>
                <w:szCs w:val="16"/>
                <w:lang w:eastAsia="ru-RU"/>
              </w:rPr>
              <w:t xml:space="preserve"> города Похвистнево по ул.Революционная, 109)</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5,60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5,60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МКУ "СЭЗУО"</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Постановление Правительства РФ "О противопожарном режиме №390 от 25.04.2012.</w:t>
            </w:r>
          </w:p>
        </w:tc>
      </w:tr>
      <w:tr w:rsidR="007B66E4" w:rsidRPr="00FC740F" w:rsidTr="00752EC1">
        <w:tc>
          <w:tcPr>
            <w:tcW w:w="1661" w:type="dxa"/>
            <w:gridSpan w:val="2"/>
            <w:tcBorders>
              <w:top w:val="single" w:sz="4" w:space="0" w:color="auto"/>
              <w:left w:val="single" w:sz="4" w:space="0" w:color="auto"/>
              <w:bottom w:val="single" w:sz="4" w:space="0" w:color="auto"/>
              <w:right w:val="nil"/>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10.6.1.4.</w:t>
            </w:r>
          </w:p>
        </w:tc>
        <w:tc>
          <w:tcPr>
            <w:tcW w:w="1175" w:type="dxa"/>
            <w:tcBorders>
              <w:top w:val="single" w:sz="4" w:space="0" w:color="auto"/>
              <w:left w:val="single" w:sz="4" w:space="0" w:color="auto"/>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color w:val="000000"/>
                <w:sz w:val="16"/>
                <w:szCs w:val="16"/>
                <w:lang w:eastAsia="ru-RU"/>
              </w:rPr>
            </w:pPr>
            <w:r w:rsidRPr="00752EC1">
              <w:rPr>
                <w:rFonts w:ascii="Times New Roman" w:hAnsi="Times New Roman"/>
                <w:color w:val="000000"/>
                <w:sz w:val="16"/>
                <w:szCs w:val="16"/>
                <w:lang w:eastAsia="ru-RU"/>
              </w:rPr>
              <w:t xml:space="preserve">Огнезащитная обработка </w:t>
            </w:r>
            <w:r w:rsidRPr="00752EC1">
              <w:rPr>
                <w:rFonts w:ascii="Times New Roman" w:hAnsi="Times New Roman"/>
                <w:color w:val="000000"/>
                <w:sz w:val="16"/>
                <w:szCs w:val="16"/>
                <w:lang w:eastAsia="ru-RU"/>
              </w:rPr>
              <w:lastRenderedPageBreak/>
              <w:t xml:space="preserve">деревянных конструкций чердака здания СП "Детский сад Лад" гимназия им. </w:t>
            </w:r>
            <w:proofErr w:type="spellStart"/>
            <w:r w:rsidRPr="00752EC1">
              <w:rPr>
                <w:rFonts w:ascii="Times New Roman" w:hAnsi="Times New Roman"/>
                <w:color w:val="000000"/>
                <w:sz w:val="16"/>
                <w:szCs w:val="16"/>
                <w:lang w:eastAsia="ru-RU"/>
              </w:rPr>
              <w:t>С.В.Байменова</w:t>
            </w:r>
            <w:proofErr w:type="spellEnd"/>
            <w:r w:rsidRPr="00752EC1">
              <w:rPr>
                <w:rFonts w:ascii="Times New Roman" w:hAnsi="Times New Roman"/>
                <w:color w:val="000000"/>
                <w:sz w:val="16"/>
                <w:szCs w:val="16"/>
                <w:lang w:eastAsia="ru-RU"/>
              </w:rPr>
              <w:t xml:space="preserve"> города Похвистнево по адресу: г</w:t>
            </w:r>
            <w:proofErr w:type="gramStart"/>
            <w:r w:rsidRPr="00752EC1">
              <w:rPr>
                <w:rFonts w:ascii="Times New Roman" w:hAnsi="Times New Roman"/>
                <w:color w:val="000000"/>
                <w:sz w:val="16"/>
                <w:szCs w:val="16"/>
                <w:lang w:eastAsia="ru-RU"/>
              </w:rPr>
              <w:t>.П</w:t>
            </w:r>
            <w:proofErr w:type="gramEnd"/>
            <w:r w:rsidRPr="00752EC1">
              <w:rPr>
                <w:rFonts w:ascii="Times New Roman" w:hAnsi="Times New Roman"/>
                <w:color w:val="000000"/>
                <w:sz w:val="16"/>
                <w:szCs w:val="16"/>
                <w:lang w:eastAsia="ru-RU"/>
              </w:rPr>
              <w:t>охвистнево, ул. А.Васильева д.3</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lastRenderedPageBreak/>
              <w:t>городской бюджет</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42,00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42,00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br/>
              <w:t>ГУ ГКХ</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xml:space="preserve">Предписание 27\1\1 от </w:t>
            </w:r>
            <w:r w:rsidRPr="00752EC1">
              <w:rPr>
                <w:rFonts w:ascii="Times New Roman" w:hAnsi="Times New Roman"/>
                <w:sz w:val="16"/>
                <w:szCs w:val="16"/>
                <w:lang w:eastAsia="ru-RU"/>
              </w:rPr>
              <w:lastRenderedPageBreak/>
              <w:t xml:space="preserve">12.05.2017 </w:t>
            </w:r>
            <w:proofErr w:type="spellStart"/>
            <w:r w:rsidRPr="00752EC1">
              <w:rPr>
                <w:rFonts w:ascii="Times New Roman" w:hAnsi="Times New Roman"/>
                <w:sz w:val="16"/>
                <w:szCs w:val="16"/>
                <w:lang w:eastAsia="ru-RU"/>
              </w:rPr>
              <w:t>ОНДиПР</w:t>
            </w:r>
            <w:proofErr w:type="spellEnd"/>
            <w:r w:rsidRPr="00752EC1">
              <w:rPr>
                <w:rFonts w:ascii="Times New Roman" w:hAnsi="Times New Roman"/>
                <w:sz w:val="16"/>
                <w:szCs w:val="16"/>
                <w:lang w:eastAsia="ru-RU"/>
              </w:rPr>
              <w:t xml:space="preserve"> по г.о</w:t>
            </w:r>
            <w:proofErr w:type="gramStart"/>
            <w:r w:rsidRPr="00752EC1">
              <w:rPr>
                <w:rFonts w:ascii="Times New Roman" w:hAnsi="Times New Roman"/>
                <w:sz w:val="16"/>
                <w:szCs w:val="16"/>
                <w:lang w:eastAsia="ru-RU"/>
              </w:rPr>
              <w:t>.П</w:t>
            </w:r>
            <w:proofErr w:type="gramEnd"/>
            <w:r w:rsidRPr="00752EC1">
              <w:rPr>
                <w:rFonts w:ascii="Times New Roman" w:hAnsi="Times New Roman"/>
                <w:sz w:val="16"/>
                <w:szCs w:val="16"/>
                <w:lang w:eastAsia="ru-RU"/>
              </w:rPr>
              <w:t xml:space="preserve">охвистнево и </w:t>
            </w:r>
            <w:proofErr w:type="spellStart"/>
            <w:r w:rsidRPr="00752EC1">
              <w:rPr>
                <w:rFonts w:ascii="Times New Roman" w:hAnsi="Times New Roman"/>
                <w:sz w:val="16"/>
                <w:szCs w:val="16"/>
                <w:lang w:eastAsia="ru-RU"/>
              </w:rPr>
              <w:t>м.р.Похвистневский</w:t>
            </w:r>
            <w:proofErr w:type="spellEnd"/>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lastRenderedPageBreak/>
              <w:t>10.6.1.5</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Огнезащитная обработка металлических конструкций СП "ДЮСШ" ГБОУ СОШ №1 (ул</w:t>
            </w:r>
            <w:proofErr w:type="gramStart"/>
            <w:r w:rsidRPr="00752EC1">
              <w:rPr>
                <w:rFonts w:ascii="Times New Roman" w:hAnsi="Times New Roman"/>
                <w:sz w:val="16"/>
                <w:szCs w:val="16"/>
                <w:lang w:eastAsia="ru-RU"/>
              </w:rPr>
              <w:t>.К</w:t>
            </w:r>
            <w:proofErr w:type="gramEnd"/>
            <w:r w:rsidRPr="00752EC1">
              <w:rPr>
                <w:rFonts w:ascii="Times New Roman" w:hAnsi="Times New Roman"/>
                <w:sz w:val="16"/>
                <w:szCs w:val="16"/>
                <w:lang w:eastAsia="ru-RU"/>
              </w:rPr>
              <w:t>ооперативная, 188)</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420,00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420,00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МКУ "Управление ГЖКХ"</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xml:space="preserve">Предписание №119/1/1-8 от 14.07.2010. Независимая оценка риска ООО «Аудит пожарной безопасности и </w:t>
            </w:r>
            <w:proofErr w:type="spellStart"/>
            <w:proofErr w:type="gramStart"/>
            <w:r w:rsidRPr="00752EC1">
              <w:rPr>
                <w:rFonts w:ascii="Times New Roman" w:hAnsi="Times New Roman"/>
                <w:sz w:val="16"/>
                <w:szCs w:val="16"/>
                <w:lang w:eastAsia="ru-RU"/>
              </w:rPr>
              <w:t>энерго-сбережения</w:t>
            </w:r>
            <w:proofErr w:type="spellEnd"/>
            <w:proofErr w:type="gramEnd"/>
            <w:r w:rsidRPr="00752EC1">
              <w:rPr>
                <w:rFonts w:ascii="Times New Roman" w:hAnsi="Times New Roman"/>
                <w:sz w:val="16"/>
                <w:szCs w:val="16"/>
                <w:lang w:eastAsia="ru-RU"/>
              </w:rPr>
              <w:t>» от 28.04.2012г. № 87/04-2012</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10.6.1.6</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Замена линолеума и ремонт отделки путей эвакуации в зданиях учреждений образования</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774,30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522,30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252,00</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МКУ "СЭЗУО"</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xml:space="preserve">Предписание №119/1/1-8 от 14.07.2010. Независимая оценка риска ООО «Аудит пожарной безопасности и </w:t>
            </w:r>
            <w:proofErr w:type="spellStart"/>
            <w:proofErr w:type="gramStart"/>
            <w:r w:rsidRPr="00752EC1">
              <w:rPr>
                <w:rFonts w:ascii="Times New Roman" w:hAnsi="Times New Roman"/>
                <w:sz w:val="16"/>
                <w:szCs w:val="16"/>
                <w:lang w:eastAsia="ru-RU"/>
              </w:rPr>
              <w:t>энерго-сбережения</w:t>
            </w:r>
            <w:proofErr w:type="spellEnd"/>
            <w:proofErr w:type="gramEnd"/>
            <w:r w:rsidRPr="00752EC1">
              <w:rPr>
                <w:rFonts w:ascii="Times New Roman" w:hAnsi="Times New Roman"/>
                <w:sz w:val="16"/>
                <w:szCs w:val="16"/>
                <w:lang w:eastAsia="ru-RU"/>
              </w:rPr>
              <w:t>» от 28.04.2012г. № 87/04-2012</w:t>
            </w:r>
          </w:p>
        </w:tc>
      </w:tr>
      <w:tr w:rsidR="007B66E4" w:rsidRPr="00FC740F" w:rsidTr="00752EC1">
        <w:tc>
          <w:tcPr>
            <w:tcW w:w="1661" w:type="dxa"/>
            <w:gridSpan w:val="2"/>
            <w:tcBorders>
              <w:top w:val="single" w:sz="4" w:space="0" w:color="auto"/>
              <w:left w:val="single" w:sz="4" w:space="0" w:color="auto"/>
              <w:bottom w:val="single" w:sz="4" w:space="0" w:color="auto"/>
              <w:right w:val="nil"/>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10.6.1.7.</w:t>
            </w:r>
          </w:p>
        </w:tc>
        <w:tc>
          <w:tcPr>
            <w:tcW w:w="1175" w:type="dxa"/>
            <w:tcBorders>
              <w:top w:val="single" w:sz="4" w:space="0" w:color="auto"/>
              <w:left w:val="single" w:sz="4" w:space="0" w:color="auto"/>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Приведение внутренней деревянной лестницы до предела огнестойкости более R45 СП ДДТ «Пируэт" ГБОУ гимназия им. </w:t>
            </w:r>
            <w:proofErr w:type="spellStart"/>
            <w:r w:rsidRPr="00752EC1">
              <w:rPr>
                <w:rFonts w:ascii="Times New Roman" w:hAnsi="Times New Roman"/>
                <w:sz w:val="16"/>
                <w:szCs w:val="16"/>
                <w:lang w:eastAsia="ru-RU"/>
              </w:rPr>
              <w:lastRenderedPageBreak/>
              <w:t>С.В.Байменова</w:t>
            </w:r>
            <w:proofErr w:type="spellEnd"/>
            <w:r w:rsidRPr="00752EC1">
              <w:rPr>
                <w:rFonts w:ascii="Times New Roman" w:hAnsi="Times New Roman"/>
                <w:sz w:val="16"/>
                <w:szCs w:val="16"/>
                <w:lang w:eastAsia="ru-RU"/>
              </w:rPr>
              <w:t xml:space="preserve"> города Похвистнево</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lastRenderedPageBreak/>
              <w:t>городской бюджет</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150,00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150,00</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br/>
              <w:t>ГУ ГКХ</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xml:space="preserve">Независимая оценка риска ООО «Аудит </w:t>
            </w:r>
            <w:proofErr w:type="spellStart"/>
            <w:r w:rsidRPr="00752EC1">
              <w:rPr>
                <w:rFonts w:ascii="Times New Roman" w:hAnsi="Times New Roman"/>
                <w:sz w:val="16"/>
                <w:szCs w:val="16"/>
                <w:lang w:eastAsia="ru-RU"/>
              </w:rPr>
              <w:t>пож</w:t>
            </w:r>
            <w:proofErr w:type="spellEnd"/>
            <w:r w:rsidRPr="00752EC1">
              <w:rPr>
                <w:rFonts w:ascii="Times New Roman" w:hAnsi="Times New Roman"/>
                <w:sz w:val="16"/>
                <w:szCs w:val="16"/>
                <w:lang w:eastAsia="ru-RU"/>
              </w:rPr>
              <w:t xml:space="preserve">. безопасности и </w:t>
            </w:r>
            <w:proofErr w:type="spellStart"/>
            <w:proofErr w:type="gramStart"/>
            <w:r w:rsidRPr="00752EC1">
              <w:rPr>
                <w:rFonts w:ascii="Times New Roman" w:hAnsi="Times New Roman"/>
                <w:sz w:val="16"/>
                <w:szCs w:val="16"/>
                <w:lang w:eastAsia="ru-RU"/>
              </w:rPr>
              <w:t>энергосбереже-ния</w:t>
            </w:r>
            <w:proofErr w:type="spellEnd"/>
            <w:proofErr w:type="gramEnd"/>
            <w:r w:rsidRPr="00752EC1">
              <w:rPr>
                <w:rFonts w:ascii="Times New Roman" w:hAnsi="Times New Roman"/>
                <w:sz w:val="16"/>
                <w:szCs w:val="16"/>
                <w:lang w:eastAsia="ru-RU"/>
              </w:rPr>
              <w:t xml:space="preserve">» от 29.09.11 №171,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lastRenderedPageBreak/>
              <w:t>10.6.1.8</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Ремонт и замена запорной арматуры внутреннего противопожарного водопровода в зданиях учреждений образования городского округа Похвистнево</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80,00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10,00</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70,00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МКУ "СЭЗУО"</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Постановление правительства РФ "О противопожарном режиме" №390 от 25.04.2012. Обеспечение работоспособности противопожарного водопровода.</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10.6.1.9</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Капитальный ремонт, ремонт систем АПС и "Стрелец мониторинг" в зданиях учреждений образования</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1295,30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42,90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17,40</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70,00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910,00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125,00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130,00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МКУ "СЭЗУО", МКУ "</w:t>
            </w:r>
            <w:proofErr w:type="spellStart"/>
            <w:r w:rsidRPr="00752EC1">
              <w:rPr>
                <w:rFonts w:ascii="Times New Roman" w:hAnsi="Times New Roman"/>
                <w:sz w:val="16"/>
                <w:szCs w:val="16"/>
                <w:lang w:eastAsia="ru-RU"/>
              </w:rPr>
              <w:t>СЭЗиС</w:t>
            </w:r>
            <w:proofErr w:type="spellEnd"/>
            <w:r w:rsidRPr="00752EC1">
              <w:rPr>
                <w:rFonts w:ascii="Times New Roman" w:hAnsi="Times New Roman"/>
                <w:sz w:val="16"/>
                <w:szCs w:val="16"/>
                <w:lang w:eastAsia="ru-RU"/>
              </w:rPr>
              <w:t>", МКУ "Управление ГЖКХ"</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Постановление правительства РФ "О противопожарном режиме" №390 от 25.04.2012. Обеспечение работоспособности систем, Независимая оценк</w:t>
            </w:r>
            <w:proofErr w:type="gramStart"/>
            <w:r w:rsidRPr="00752EC1">
              <w:rPr>
                <w:rFonts w:ascii="Times New Roman" w:hAnsi="Times New Roman"/>
                <w:sz w:val="16"/>
                <w:szCs w:val="16"/>
                <w:lang w:eastAsia="ru-RU"/>
              </w:rPr>
              <w:t>а ООО</w:t>
            </w:r>
            <w:proofErr w:type="gramEnd"/>
            <w:r w:rsidRPr="00752EC1">
              <w:rPr>
                <w:rFonts w:ascii="Times New Roman" w:hAnsi="Times New Roman"/>
                <w:sz w:val="16"/>
                <w:szCs w:val="16"/>
                <w:lang w:eastAsia="ru-RU"/>
              </w:rPr>
              <w:t xml:space="preserve"> "Аудит пожарной </w:t>
            </w:r>
            <w:proofErr w:type="spellStart"/>
            <w:r w:rsidRPr="00752EC1">
              <w:rPr>
                <w:rFonts w:ascii="Times New Roman" w:hAnsi="Times New Roman"/>
                <w:sz w:val="16"/>
                <w:szCs w:val="16"/>
                <w:lang w:eastAsia="ru-RU"/>
              </w:rPr>
              <w:t>без-ти</w:t>
            </w:r>
            <w:proofErr w:type="spellEnd"/>
            <w:r w:rsidRPr="00752EC1">
              <w:rPr>
                <w:rFonts w:ascii="Times New Roman" w:hAnsi="Times New Roman"/>
                <w:sz w:val="16"/>
                <w:szCs w:val="16"/>
                <w:lang w:eastAsia="ru-RU"/>
              </w:rPr>
              <w:t xml:space="preserve"> и энергосбережения от 06.09.20011№126. Постановление правительства РФ "О противопожарном режиме" № 1479 от 16.09.2020 ФЗ от 22.07.2008 № 123-ФЗ "Технический регламент о требованиях пожарной безопасности"</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10.6.1.10</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Техническое обслуживани</w:t>
            </w:r>
            <w:r w:rsidRPr="00752EC1">
              <w:rPr>
                <w:rFonts w:ascii="Times New Roman" w:hAnsi="Times New Roman"/>
                <w:sz w:val="16"/>
                <w:szCs w:val="16"/>
                <w:lang w:eastAsia="ru-RU"/>
              </w:rPr>
              <w:lastRenderedPageBreak/>
              <w:t>е систем АПС в зданиях учреждений образования</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lastRenderedPageBreak/>
              <w:t>городской бюджет</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1247,20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216,60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475,60</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250,00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152,50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152,50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МКУ "СЭЗУО"</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Постановление Правительства </w:t>
            </w:r>
            <w:r w:rsidRPr="00752EC1">
              <w:rPr>
                <w:rFonts w:ascii="Times New Roman" w:hAnsi="Times New Roman"/>
                <w:sz w:val="16"/>
                <w:szCs w:val="16"/>
                <w:lang w:eastAsia="ru-RU"/>
              </w:rPr>
              <w:lastRenderedPageBreak/>
              <w:t>РФ "О противопожарном режиме" №390 от 25.04.2012</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lastRenderedPageBreak/>
              <w:t>10.6.1.11.</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Электроизмерительные работы (</w:t>
            </w:r>
            <w:proofErr w:type="spellStart"/>
            <w:r w:rsidRPr="00752EC1">
              <w:rPr>
                <w:rFonts w:ascii="Times New Roman" w:hAnsi="Times New Roman"/>
                <w:sz w:val="16"/>
                <w:szCs w:val="16"/>
                <w:lang w:eastAsia="ru-RU"/>
              </w:rPr>
              <w:t>перезвонка</w:t>
            </w:r>
            <w:proofErr w:type="spellEnd"/>
            <w:r w:rsidRPr="00752EC1">
              <w:rPr>
                <w:rFonts w:ascii="Times New Roman" w:hAnsi="Times New Roman"/>
                <w:sz w:val="16"/>
                <w:szCs w:val="16"/>
                <w:lang w:eastAsia="ru-RU"/>
              </w:rPr>
              <w:t xml:space="preserve"> сетей по всем образовательным учреждениям)</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654,90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37,90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217,00</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200,00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100,00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100,00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МКУ "СЭЗУО", МКУ "</w:t>
            </w:r>
            <w:proofErr w:type="spellStart"/>
            <w:r w:rsidRPr="00752EC1">
              <w:rPr>
                <w:rFonts w:ascii="Times New Roman" w:hAnsi="Times New Roman"/>
                <w:sz w:val="16"/>
                <w:szCs w:val="16"/>
                <w:lang w:eastAsia="ru-RU"/>
              </w:rPr>
              <w:t>СЭЗиС</w:t>
            </w:r>
            <w:proofErr w:type="spellEnd"/>
            <w:r w:rsidRPr="00752EC1">
              <w:rPr>
                <w:rFonts w:ascii="Times New Roman" w:hAnsi="Times New Roman"/>
                <w:sz w:val="16"/>
                <w:szCs w:val="16"/>
                <w:lang w:eastAsia="ru-RU"/>
              </w:rPr>
              <w:t>"</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Правила устройства электроустановок Издание 7 утвержденные приказом Минэнерго РОССИИ от 08.07.2002 № 204</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10.6.1.12.</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Испытание пожарных лестниц, в том числе:</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62,00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12,00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50,00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МКУ "</w:t>
            </w:r>
            <w:proofErr w:type="spellStart"/>
            <w:r w:rsidRPr="00752EC1">
              <w:rPr>
                <w:rFonts w:ascii="Times New Roman" w:hAnsi="Times New Roman"/>
                <w:sz w:val="16"/>
                <w:szCs w:val="16"/>
                <w:lang w:eastAsia="ru-RU"/>
              </w:rPr>
              <w:t>СЭЗиС</w:t>
            </w:r>
            <w:proofErr w:type="spellEnd"/>
            <w:r w:rsidRPr="00752EC1">
              <w:rPr>
                <w:rFonts w:ascii="Times New Roman" w:hAnsi="Times New Roman"/>
                <w:sz w:val="16"/>
                <w:szCs w:val="16"/>
                <w:lang w:eastAsia="ru-RU"/>
              </w:rPr>
              <w:t>"</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Постановление Правительства РФ "О противопожарном режиме №390 от 25.04.2012.</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10.6.1.12.1</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СП "Детский сад Лад" ГБОУ гимназии  им. </w:t>
            </w:r>
            <w:proofErr w:type="spellStart"/>
            <w:r w:rsidRPr="00752EC1">
              <w:rPr>
                <w:rFonts w:ascii="Times New Roman" w:hAnsi="Times New Roman"/>
                <w:sz w:val="16"/>
                <w:szCs w:val="16"/>
                <w:lang w:eastAsia="ru-RU"/>
              </w:rPr>
              <w:t>С.В.Байменова</w:t>
            </w:r>
            <w:proofErr w:type="spellEnd"/>
            <w:r w:rsidRPr="00752EC1">
              <w:rPr>
                <w:rFonts w:ascii="Times New Roman" w:hAnsi="Times New Roman"/>
                <w:sz w:val="16"/>
                <w:szCs w:val="16"/>
                <w:lang w:eastAsia="ru-RU"/>
              </w:rPr>
              <w:t xml:space="preserve"> города Похвистнево по ул.А.Васильева, 3</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15,00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15,00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10.6.1.12.2</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СП "Детский сад Ручеек" ГБОУ СОШ № 1 г</w:t>
            </w:r>
            <w:proofErr w:type="gramStart"/>
            <w:r w:rsidRPr="00752EC1">
              <w:rPr>
                <w:rFonts w:ascii="Times New Roman" w:hAnsi="Times New Roman"/>
                <w:sz w:val="16"/>
                <w:szCs w:val="16"/>
                <w:lang w:eastAsia="ru-RU"/>
              </w:rPr>
              <w:t>.П</w:t>
            </w:r>
            <w:proofErr w:type="gramEnd"/>
            <w:r w:rsidRPr="00752EC1">
              <w:rPr>
                <w:rFonts w:ascii="Times New Roman" w:hAnsi="Times New Roman"/>
                <w:sz w:val="16"/>
                <w:szCs w:val="16"/>
                <w:lang w:eastAsia="ru-RU"/>
              </w:rPr>
              <w:t>охвистнево по ул.Губкина, 25</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10.6.1.12.3</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СП "Детский Сад </w:t>
            </w:r>
            <w:proofErr w:type="spellStart"/>
            <w:r w:rsidRPr="00752EC1">
              <w:rPr>
                <w:rFonts w:ascii="Times New Roman" w:hAnsi="Times New Roman"/>
                <w:sz w:val="16"/>
                <w:szCs w:val="16"/>
                <w:lang w:eastAsia="ru-RU"/>
              </w:rPr>
              <w:t>Журавушка</w:t>
            </w:r>
            <w:proofErr w:type="spellEnd"/>
            <w:r w:rsidRPr="00752EC1">
              <w:rPr>
                <w:rFonts w:ascii="Times New Roman" w:hAnsi="Times New Roman"/>
                <w:sz w:val="16"/>
                <w:szCs w:val="16"/>
                <w:lang w:eastAsia="ru-RU"/>
              </w:rPr>
              <w:t>" ГБОУ СОШ № 1г</w:t>
            </w:r>
            <w:proofErr w:type="gramStart"/>
            <w:r w:rsidRPr="00752EC1">
              <w:rPr>
                <w:rFonts w:ascii="Times New Roman" w:hAnsi="Times New Roman"/>
                <w:sz w:val="16"/>
                <w:szCs w:val="16"/>
                <w:lang w:eastAsia="ru-RU"/>
              </w:rPr>
              <w:t>.П</w:t>
            </w:r>
            <w:proofErr w:type="gramEnd"/>
            <w:r w:rsidRPr="00752EC1">
              <w:rPr>
                <w:rFonts w:ascii="Times New Roman" w:hAnsi="Times New Roman"/>
                <w:sz w:val="16"/>
                <w:szCs w:val="16"/>
                <w:lang w:eastAsia="ru-RU"/>
              </w:rPr>
              <w:t>охвистнево по ул.Революционная, 103</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10.6.1.12.4</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СП "Детский сад Умка" ГБОУ СОШ № 1 </w:t>
            </w:r>
            <w:r w:rsidRPr="00752EC1">
              <w:rPr>
                <w:rFonts w:ascii="Times New Roman" w:hAnsi="Times New Roman"/>
                <w:sz w:val="16"/>
                <w:szCs w:val="16"/>
                <w:lang w:eastAsia="ru-RU"/>
              </w:rPr>
              <w:lastRenderedPageBreak/>
              <w:t>г</w:t>
            </w:r>
            <w:proofErr w:type="gramStart"/>
            <w:r w:rsidRPr="00752EC1">
              <w:rPr>
                <w:rFonts w:ascii="Times New Roman" w:hAnsi="Times New Roman"/>
                <w:sz w:val="16"/>
                <w:szCs w:val="16"/>
                <w:lang w:eastAsia="ru-RU"/>
              </w:rPr>
              <w:t>.П</w:t>
            </w:r>
            <w:proofErr w:type="gramEnd"/>
            <w:r w:rsidRPr="00752EC1">
              <w:rPr>
                <w:rFonts w:ascii="Times New Roman" w:hAnsi="Times New Roman"/>
                <w:sz w:val="16"/>
                <w:szCs w:val="16"/>
                <w:lang w:eastAsia="ru-RU"/>
              </w:rPr>
              <w:t>охвистнево по ул.Краснопутиловская,6, ГБОУ СОШ № 3 г.Похвистнево по ул.Мира, 22</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lastRenderedPageBreak/>
              <w:t>городской бюджет</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15,00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15,00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lastRenderedPageBreak/>
              <w:t>10.6.1.13.</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Выполнение мероприятий по установке оборудования для передачи сигнала срабатывания пожарной сигнализации на пульт подразделения пожарной охраны без участия работников объекта (СП "Детский сад Василек" ГБОУ СОШ пос. Октябрьский, ГБОУ СОШ пос. Октябрьский, СП "Детский сад Лад" ГБОУ гимназия </w:t>
            </w:r>
            <w:proofErr w:type="spellStart"/>
            <w:r w:rsidRPr="00752EC1">
              <w:rPr>
                <w:rFonts w:ascii="Times New Roman" w:hAnsi="Times New Roman"/>
                <w:sz w:val="16"/>
                <w:szCs w:val="16"/>
                <w:lang w:eastAsia="ru-RU"/>
              </w:rPr>
              <w:t>им.С.В.Байменова</w:t>
            </w:r>
            <w:proofErr w:type="spellEnd"/>
            <w:r w:rsidRPr="00752EC1">
              <w:rPr>
                <w:rFonts w:ascii="Times New Roman" w:hAnsi="Times New Roman"/>
                <w:sz w:val="16"/>
                <w:szCs w:val="16"/>
                <w:lang w:eastAsia="ru-RU"/>
              </w:rPr>
              <w:t xml:space="preserve"> города Похвистнево)</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160,40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135,40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25,00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МКУ "СЭЗУО"</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ФЗ от 22.07.2008 №123-ФЗ "Технический регламент о требованиях пожарной безопасности"</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10.6.1.14</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Техническое обслуживание систем Стрелец-Мониторинг на объектах учреждений образования городского округа </w:t>
            </w:r>
            <w:r w:rsidRPr="00752EC1">
              <w:rPr>
                <w:rFonts w:ascii="Times New Roman" w:hAnsi="Times New Roman"/>
                <w:sz w:val="16"/>
                <w:szCs w:val="16"/>
                <w:lang w:eastAsia="ru-RU"/>
              </w:rPr>
              <w:lastRenderedPageBreak/>
              <w:t>Похвистнево Самарской области.</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lastRenderedPageBreak/>
              <w:t>городской бюджет</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9692,70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396,50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478,00</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524,20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847,50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847,50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1349,00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1750,00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1750,00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1750,00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МКУ "СЭЗУО", МКУ "</w:t>
            </w:r>
            <w:proofErr w:type="spellStart"/>
            <w:r w:rsidRPr="00752EC1">
              <w:rPr>
                <w:rFonts w:ascii="Times New Roman" w:hAnsi="Times New Roman"/>
                <w:sz w:val="16"/>
                <w:szCs w:val="16"/>
                <w:lang w:eastAsia="ru-RU"/>
              </w:rPr>
              <w:t>СЭЗиС</w:t>
            </w:r>
            <w:proofErr w:type="spellEnd"/>
            <w:r w:rsidRPr="00752EC1">
              <w:rPr>
                <w:rFonts w:ascii="Times New Roman" w:hAnsi="Times New Roman"/>
                <w:sz w:val="16"/>
                <w:szCs w:val="16"/>
                <w:lang w:eastAsia="ru-RU"/>
              </w:rPr>
              <w:t>"</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ФЗ от 22.07.2008 №123-ФЗ "Технический регламент о требованиях пожарной безопасности"</w:t>
            </w:r>
          </w:p>
        </w:tc>
      </w:tr>
      <w:tr w:rsidR="007B66E4" w:rsidRPr="00FC740F" w:rsidTr="00752EC1">
        <w:tc>
          <w:tcPr>
            <w:tcW w:w="1661" w:type="dxa"/>
            <w:gridSpan w:val="2"/>
            <w:vMerge w:val="restart"/>
            <w:tcBorders>
              <w:top w:val="single" w:sz="4" w:space="0" w:color="auto"/>
              <w:left w:val="single" w:sz="4" w:space="0" w:color="auto"/>
              <w:bottom w:val="single" w:sz="4" w:space="0" w:color="auto"/>
              <w:right w:val="nil"/>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lastRenderedPageBreak/>
              <w:t>10.6.1.15.</w:t>
            </w:r>
          </w:p>
        </w:tc>
        <w:tc>
          <w:tcPr>
            <w:tcW w:w="1175" w:type="dxa"/>
            <w:tcBorders>
              <w:top w:val="single" w:sz="4" w:space="0" w:color="auto"/>
              <w:left w:val="single" w:sz="4" w:space="0" w:color="auto"/>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color w:val="000000"/>
                <w:sz w:val="16"/>
                <w:szCs w:val="16"/>
                <w:lang w:eastAsia="ru-RU"/>
              </w:rPr>
            </w:pPr>
            <w:r w:rsidRPr="00752EC1">
              <w:rPr>
                <w:rFonts w:ascii="Times New Roman" w:hAnsi="Times New Roman"/>
                <w:color w:val="000000"/>
                <w:sz w:val="16"/>
                <w:szCs w:val="16"/>
                <w:lang w:eastAsia="ru-RU"/>
              </w:rPr>
              <w:t xml:space="preserve">Огнезащитная обработка деревянных </w:t>
            </w:r>
            <w:proofErr w:type="spellStart"/>
            <w:r w:rsidRPr="00752EC1">
              <w:rPr>
                <w:rFonts w:ascii="Times New Roman" w:hAnsi="Times New Roman"/>
                <w:color w:val="000000"/>
                <w:sz w:val="16"/>
                <w:szCs w:val="16"/>
                <w:lang w:eastAsia="ru-RU"/>
              </w:rPr>
              <w:t>консрукций</w:t>
            </w:r>
            <w:proofErr w:type="spellEnd"/>
            <w:r w:rsidRPr="00752EC1">
              <w:rPr>
                <w:rFonts w:ascii="Times New Roman" w:hAnsi="Times New Roman"/>
                <w:color w:val="000000"/>
                <w:sz w:val="16"/>
                <w:szCs w:val="16"/>
                <w:lang w:eastAsia="ru-RU"/>
              </w:rPr>
              <w:t>, в том числе</w:t>
            </w:r>
            <w:proofErr w:type="gramStart"/>
            <w:r w:rsidRPr="00752EC1">
              <w:rPr>
                <w:rFonts w:ascii="Times New Roman" w:hAnsi="Times New Roman"/>
                <w:color w:val="000000"/>
                <w:sz w:val="16"/>
                <w:szCs w:val="16"/>
                <w:lang w:eastAsia="ru-RU"/>
              </w:rPr>
              <w:t xml:space="preserve"> :</w:t>
            </w:r>
            <w:proofErr w:type="gramEnd"/>
            <w:r w:rsidRPr="00752EC1">
              <w:rPr>
                <w:rFonts w:ascii="Times New Roman" w:hAnsi="Times New Roman"/>
                <w:color w:val="000000"/>
                <w:sz w:val="16"/>
                <w:szCs w:val="16"/>
                <w:lang w:eastAsia="ru-RU"/>
              </w:rPr>
              <w:t xml:space="preserve"> </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640,00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200,00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220,00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65,00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75,00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80,00</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ГУ ГКХ, МКУ "Управление ГЖКХ"</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xml:space="preserve">Постановление правительства РФ "О противопожарном режиме" №390 от 25.04.2012, предписание </w:t>
            </w:r>
            <w:proofErr w:type="spellStart"/>
            <w:r w:rsidRPr="00752EC1">
              <w:rPr>
                <w:rFonts w:ascii="Times New Roman" w:hAnsi="Times New Roman"/>
                <w:sz w:val="16"/>
                <w:szCs w:val="16"/>
                <w:lang w:eastAsia="ru-RU"/>
              </w:rPr>
              <w:t>ОНДиПР</w:t>
            </w:r>
            <w:proofErr w:type="spellEnd"/>
            <w:r w:rsidRPr="00752EC1">
              <w:rPr>
                <w:rFonts w:ascii="Times New Roman" w:hAnsi="Times New Roman"/>
                <w:sz w:val="16"/>
                <w:szCs w:val="16"/>
                <w:lang w:eastAsia="ru-RU"/>
              </w:rPr>
              <w:t xml:space="preserve"> №40\1\1 от 29.06.2017</w:t>
            </w:r>
          </w:p>
        </w:tc>
      </w:tr>
      <w:tr w:rsidR="007B66E4" w:rsidRPr="00FC740F" w:rsidTr="00752EC1">
        <w:tc>
          <w:tcPr>
            <w:tcW w:w="1661" w:type="dxa"/>
            <w:gridSpan w:val="2"/>
            <w:vMerge/>
            <w:tcBorders>
              <w:top w:val="single" w:sz="4" w:space="0" w:color="auto"/>
              <w:left w:val="single" w:sz="4" w:space="0" w:color="auto"/>
              <w:bottom w:val="single" w:sz="4" w:space="0" w:color="auto"/>
              <w:right w:val="nil"/>
            </w:tcBorders>
            <w:vAlign w:val="center"/>
            <w:hideMark/>
          </w:tcPr>
          <w:p w:rsidR="00FC740F" w:rsidRPr="00752EC1" w:rsidRDefault="00FC740F" w:rsidP="00C01417">
            <w:pPr>
              <w:spacing w:after="0" w:line="240" w:lineRule="auto"/>
              <w:rPr>
                <w:rFonts w:ascii="Times New Roman" w:hAnsi="Times New Roman"/>
                <w:sz w:val="16"/>
                <w:szCs w:val="16"/>
                <w:lang w:eastAsia="ru-RU"/>
              </w:rPr>
            </w:pPr>
          </w:p>
        </w:tc>
        <w:tc>
          <w:tcPr>
            <w:tcW w:w="1175" w:type="dxa"/>
            <w:tcBorders>
              <w:top w:val="single" w:sz="4" w:space="0" w:color="auto"/>
              <w:left w:val="single" w:sz="4" w:space="0" w:color="auto"/>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color w:val="000000"/>
                <w:sz w:val="16"/>
                <w:szCs w:val="16"/>
                <w:lang w:eastAsia="ru-RU"/>
              </w:rPr>
            </w:pPr>
            <w:r w:rsidRPr="00752EC1">
              <w:rPr>
                <w:rFonts w:ascii="Times New Roman" w:hAnsi="Times New Roman"/>
                <w:color w:val="000000"/>
                <w:sz w:val="16"/>
                <w:szCs w:val="16"/>
                <w:lang w:eastAsia="ru-RU"/>
              </w:rPr>
              <w:t xml:space="preserve"> СП "Детский сад Ручеек" ГБОУ СОШ №1 города Похвистнево</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60,00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C740F" w:rsidRPr="00752EC1" w:rsidRDefault="00FC740F" w:rsidP="00C01417">
            <w:pPr>
              <w:spacing w:after="0" w:line="240" w:lineRule="auto"/>
              <w:rPr>
                <w:rFonts w:ascii="Times New Roman" w:hAnsi="Times New Roman"/>
                <w:color w:val="000000"/>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C740F" w:rsidRPr="00752EC1" w:rsidRDefault="00FC740F" w:rsidP="00C01417">
            <w:pPr>
              <w:spacing w:after="0" w:line="240" w:lineRule="auto"/>
              <w:rPr>
                <w:rFonts w:ascii="Times New Roman" w:hAnsi="Times New Roman"/>
                <w:sz w:val="16"/>
                <w:szCs w:val="16"/>
                <w:lang w:eastAsia="ru-RU"/>
              </w:rPr>
            </w:pPr>
          </w:p>
        </w:tc>
      </w:tr>
      <w:tr w:rsidR="007B66E4" w:rsidRPr="00FC740F" w:rsidTr="00752EC1">
        <w:tc>
          <w:tcPr>
            <w:tcW w:w="1661" w:type="dxa"/>
            <w:gridSpan w:val="2"/>
            <w:vMerge/>
            <w:tcBorders>
              <w:top w:val="single" w:sz="4" w:space="0" w:color="auto"/>
              <w:left w:val="single" w:sz="4" w:space="0" w:color="auto"/>
              <w:bottom w:val="single" w:sz="4" w:space="0" w:color="auto"/>
              <w:right w:val="nil"/>
            </w:tcBorders>
            <w:vAlign w:val="center"/>
            <w:hideMark/>
          </w:tcPr>
          <w:p w:rsidR="00FC740F" w:rsidRPr="00752EC1" w:rsidRDefault="00FC740F" w:rsidP="00C01417">
            <w:pPr>
              <w:spacing w:after="0" w:line="240" w:lineRule="auto"/>
              <w:rPr>
                <w:rFonts w:ascii="Times New Roman" w:hAnsi="Times New Roman"/>
                <w:sz w:val="16"/>
                <w:szCs w:val="16"/>
                <w:lang w:eastAsia="ru-RU"/>
              </w:rPr>
            </w:pPr>
          </w:p>
        </w:tc>
        <w:tc>
          <w:tcPr>
            <w:tcW w:w="1175" w:type="dxa"/>
            <w:tcBorders>
              <w:top w:val="single" w:sz="4" w:space="0" w:color="auto"/>
              <w:left w:val="single" w:sz="4" w:space="0" w:color="auto"/>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color w:val="000000"/>
                <w:sz w:val="16"/>
                <w:szCs w:val="16"/>
                <w:lang w:eastAsia="ru-RU"/>
              </w:rPr>
            </w:pPr>
            <w:r w:rsidRPr="00752EC1">
              <w:rPr>
                <w:rFonts w:ascii="Times New Roman" w:hAnsi="Times New Roman"/>
                <w:color w:val="000000"/>
                <w:sz w:val="16"/>
                <w:szCs w:val="16"/>
                <w:lang w:eastAsia="ru-RU"/>
              </w:rPr>
              <w:t xml:space="preserve">СП "Детский сад </w:t>
            </w:r>
            <w:proofErr w:type="spellStart"/>
            <w:r w:rsidRPr="00752EC1">
              <w:rPr>
                <w:rFonts w:ascii="Times New Roman" w:hAnsi="Times New Roman"/>
                <w:color w:val="000000"/>
                <w:sz w:val="16"/>
                <w:szCs w:val="16"/>
                <w:lang w:eastAsia="ru-RU"/>
              </w:rPr>
              <w:t>Журавушка</w:t>
            </w:r>
            <w:proofErr w:type="spellEnd"/>
            <w:r w:rsidRPr="00752EC1">
              <w:rPr>
                <w:rFonts w:ascii="Times New Roman" w:hAnsi="Times New Roman"/>
                <w:color w:val="000000"/>
                <w:sz w:val="16"/>
                <w:szCs w:val="16"/>
                <w:lang w:eastAsia="ru-RU"/>
              </w:rPr>
              <w:t>" ГБОУ СОШ №1 города Похвистнево, СП "Детский сад Солнышко" ГБОУ СОШ №3 по ул</w:t>
            </w:r>
            <w:proofErr w:type="gramStart"/>
            <w:r w:rsidRPr="00752EC1">
              <w:rPr>
                <w:rFonts w:ascii="Times New Roman" w:hAnsi="Times New Roman"/>
                <w:color w:val="000000"/>
                <w:sz w:val="16"/>
                <w:szCs w:val="16"/>
                <w:lang w:eastAsia="ru-RU"/>
              </w:rPr>
              <w:t>.Ж</w:t>
            </w:r>
            <w:proofErr w:type="gramEnd"/>
            <w:r w:rsidRPr="00752EC1">
              <w:rPr>
                <w:rFonts w:ascii="Times New Roman" w:hAnsi="Times New Roman"/>
                <w:color w:val="000000"/>
                <w:sz w:val="16"/>
                <w:szCs w:val="16"/>
                <w:lang w:eastAsia="ru-RU"/>
              </w:rPr>
              <w:t>уковского, 16</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160,00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160,00</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C740F" w:rsidRPr="00752EC1" w:rsidRDefault="00FC740F" w:rsidP="00C01417">
            <w:pPr>
              <w:spacing w:after="0" w:line="240" w:lineRule="auto"/>
              <w:rPr>
                <w:rFonts w:ascii="Times New Roman" w:hAnsi="Times New Roman"/>
                <w:color w:val="000000"/>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C740F" w:rsidRPr="00752EC1" w:rsidRDefault="00FC740F" w:rsidP="00C01417">
            <w:pPr>
              <w:spacing w:after="0" w:line="240" w:lineRule="auto"/>
              <w:rPr>
                <w:rFonts w:ascii="Times New Roman" w:hAnsi="Times New Roman"/>
                <w:sz w:val="16"/>
                <w:szCs w:val="16"/>
                <w:lang w:eastAsia="ru-RU"/>
              </w:rPr>
            </w:pPr>
          </w:p>
        </w:tc>
      </w:tr>
      <w:tr w:rsidR="007B66E4" w:rsidRPr="00FC740F" w:rsidTr="00752EC1">
        <w:tc>
          <w:tcPr>
            <w:tcW w:w="1661" w:type="dxa"/>
            <w:gridSpan w:val="2"/>
            <w:vMerge/>
            <w:tcBorders>
              <w:top w:val="single" w:sz="4" w:space="0" w:color="auto"/>
              <w:left w:val="single" w:sz="4" w:space="0" w:color="auto"/>
              <w:bottom w:val="single" w:sz="4" w:space="0" w:color="auto"/>
              <w:right w:val="nil"/>
            </w:tcBorders>
            <w:vAlign w:val="center"/>
            <w:hideMark/>
          </w:tcPr>
          <w:p w:rsidR="00FC740F" w:rsidRPr="00752EC1" w:rsidRDefault="00FC740F" w:rsidP="00C01417">
            <w:pPr>
              <w:spacing w:after="0" w:line="240" w:lineRule="auto"/>
              <w:rPr>
                <w:rFonts w:ascii="Times New Roman" w:hAnsi="Times New Roman"/>
                <w:sz w:val="16"/>
                <w:szCs w:val="16"/>
                <w:lang w:eastAsia="ru-RU"/>
              </w:rPr>
            </w:pPr>
          </w:p>
        </w:tc>
        <w:tc>
          <w:tcPr>
            <w:tcW w:w="1175" w:type="dxa"/>
            <w:tcBorders>
              <w:top w:val="single" w:sz="4" w:space="0" w:color="auto"/>
              <w:left w:val="single" w:sz="4" w:space="0" w:color="auto"/>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color w:val="000000"/>
                <w:sz w:val="16"/>
                <w:szCs w:val="16"/>
                <w:lang w:eastAsia="ru-RU"/>
              </w:rPr>
            </w:pPr>
            <w:r w:rsidRPr="00752EC1">
              <w:rPr>
                <w:rFonts w:ascii="Times New Roman" w:hAnsi="Times New Roman"/>
                <w:color w:val="000000"/>
                <w:sz w:val="16"/>
                <w:szCs w:val="16"/>
                <w:lang w:eastAsia="ru-RU"/>
              </w:rPr>
              <w:t>ГБОУ СОШ пос</w:t>
            </w:r>
            <w:proofErr w:type="gramStart"/>
            <w:r w:rsidRPr="00752EC1">
              <w:rPr>
                <w:rFonts w:ascii="Times New Roman" w:hAnsi="Times New Roman"/>
                <w:color w:val="000000"/>
                <w:sz w:val="16"/>
                <w:szCs w:val="16"/>
                <w:lang w:eastAsia="ru-RU"/>
              </w:rPr>
              <w:t>.О</w:t>
            </w:r>
            <w:proofErr w:type="gramEnd"/>
            <w:r w:rsidRPr="00752EC1">
              <w:rPr>
                <w:rFonts w:ascii="Times New Roman" w:hAnsi="Times New Roman"/>
                <w:color w:val="000000"/>
                <w:sz w:val="16"/>
                <w:szCs w:val="16"/>
                <w:lang w:eastAsia="ru-RU"/>
              </w:rPr>
              <w:t xml:space="preserve">ктябрьский, СП "Детский сад Василек" ГБОУ СОШ пос.Октябрьский, СП "Детский сад Умка" ГБОУ СОШ №1 города Похвистнево </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C740F" w:rsidRPr="00752EC1" w:rsidRDefault="00FC740F" w:rsidP="00C01417">
            <w:pPr>
              <w:spacing w:after="0" w:line="240" w:lineRule="auto"/>
              <w:rPr>
                <w:rFonts w:ascii="Times New Roman" w:hAnsi="Times New Roman"/>
                <w:color w:val="000000"/>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C740F" w:rsidRPr="00752EC1" w:rsidRDefault="00FC740F" w:rsidP="00C01417">
            <w:pPr>
              <w:spacing w:after="0" w:line="240" w:lineRule="auto"/>
              <w:rPr>
                <w:rFonts w:ascii="Times New Roman" w:hAnsi="Times New Roman"/>
                <w:sz w:val="16"/>
                <w:szCs w:val="16"/>
                <w:lang w:eastAsia="ru-RU"/>
              </w:rPr>
            </w:pPr>
          </w:p>
        </w:tc>
      </w:tr>
      <w:tr w:rsidR="007B66E4" w:rsidRPr="00FC740F" w:rsidTr="00752EC1">
        <w:tc>
          <w:tcPr>
            <w:tcW w:w="1661" w:type="dxa"/>
            <w:gridSpan w:val="2"/>
            <w:vMerge/>
            <w:tcBorders>
              <w:top w:val="single" w:sz="4" w:space="0" w:color="auto"/>
              <w:left w:val="single" w:sz="4" w:space="0" w:color="auto"/>
              <w:bottom w:val="single" w:sz="4" w:space="0" w:color="auto"/>
              <w:right w:val="nil"/>
            </w:tcBorders>
            <w:vAlign w:val="center"/>
            <w:hideMark/>
          </w:tcPr>
          <w:p w:rsidR="00FC740F" w:rsidRPr="00752EC1" w:rsidRDefault="00FC740F" w:rsidP="00C01417">
            <w:pPr>
              <w:spacing w:after="0" w:line="240" w:lineRule="auto"/>
              <w:rPr>
                <w:rFonts w:ascii="Times New Roman" w:hAnsi="Times New Roman"/>
                <w:sz w:val="16"/>
                <w:szCs w:val="16"/>
                <w:lang w:eastAsia="ru-RU"/>
              </w:rPr>
            </w:pPr>
          </w:p>
        </w:tc>
        <w:tc>
          <w:tcPr>
            <w:tcW w:w="1175" w:type="dxa"/>
            <w:tcBorders>
              <w:top w:val="single" w:sz="4" w:space="0" w:color="auto"/>
              <w:left w:val="single" w:sz="4" w:space="0" w:color="auto"/>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color w:val="000000"/>
                <w:sz w:val="16"/>
                <w:szCs w:val="16"/>
                <w:lang w:eastAsia="ru-RU"/>
              </w:rPr>
            </w:pPr>
            <w:r w:rsidRPr="00752EC1">
              <w:rPr>
                <w:rFonts w:ascii="Times New Roman" w:hAnsi="Times New Roman"/>
                <w:color w:val="000000"/>
                <w:sz w:val="16"/>
                <w:szCs w:val="16"/>
                <w:lang w:eastAsia="ru-RU"/>
              </w:rPr>
              <w:t xml:space="preserve">ГБОУ гимназия </w:t>
            </w:r>
            <w:proofErr w:type="spellStart"/>
            <w:r w:rsidRPr="00752EC1">
              <w:rPr>
                <w:rFonts w:ascii="Times New Roman" w:hAnsi="Times New Roman"/>
                <w:color w:val="000000"/>
                <w:sz w:val="16"/>
                <w:szCs w:val="16"/>
                <w:lang w:eastAsia="ru-RU"/>
              </w:rPr>
              <w:t>им.С.В.Байменова</w:t>
            </w:r>
            <w:proofErr w:type="spellEnd"/>
            <w:r w:rsidRPr="00752EC1">
              <w:rPr>
                <w:rFonts w:ascii="Times New Roman" w:hAnsi="Times New Roman"/>
                <w:color w:val="000000"/>
                <w:sz w:val="16"/>
                <w:szCs w:val="16"/>
                <w:lang w:eastAsia="ru-RU"/>
              </w:rPr>
              <w:t xml:space="preserve"> города Похвистнево по ул</w:t>
            </w:r>
            <w:proofErr w:type="gramStart"/>
            <w:r w:rsidRPr="00752EC1">
              <w:rPr>
                <w:rFonts w:ascii="Times New Roman" w:hAnsi="Times New Roman"/>
                <w:color w:val="000000"/>
                <w:sz w:val="16"/>
                <w:szCs w:val="16"/>
                <w:lang w:eastAsia="ru-RU"/>
              </w:rPr>
              <w:t>.Р</w:t>
            </w:r>
            <w:proofErr w:type="gramEnd"/>
            <w:r w:rsidRPr="00752EC1">
              <w:rPr>
                <w:rFonts w:ascii="Times New Roman" w:hAnsi="Times New Roman"/>
                <w:color w:val="000000"/>
                <w:sz w:val="16"/>
                <w:szCs w:val="16"/>
                <w:lang w:eastAsia="ru-RU"/>
              </w:rPr>
              <w:t xml:space="preserve">еволюционная, 139, ГБОУ гимназия </w:t>
            </w:r>
            <w:proofErr w:type="spellStart"/>
            <w:r w:rsidRPr="00752EC1">
              <w:rPr>
                <w:rFonts w:ascii="Times New Roman" w:hAnsi="Times New Roman"/>
                <w:color w:val="000000"/>
                <w:sz w:val="16"/>
                <w:szCs w:val="16"/>
                <w:lang w:eastAsia="ru-RU"/>
              </w:rPr>
              <w:t>им.С.В.Байме</w:t>
            </w:r>
            <w:r w:rsidRPr="00752EC1">
              <w:rPr>
                <w:rFonts w:ascii="Times New Roman" w:hAnsi="Times New Roman"/>
                <w:color w:val="000000"/>
                <w:sz w:val="16"/>
                <w:szCs w:val="16"/>
                <w:lang w:eastAsia="ru-RU"/>
              </w:rPr>
              <w:lastRenderedPageBreak/>
              <w:t>нова</w:t>
            </w:r>
            <w:proofErr w:type="spellEnd"/>
            <w:r w:rsidRPr="00752EC1">
              <w:rPr>
                <w:rFonts w:ascii="Times New Roman" w:hAnsi="Times New Roman"/>
                <w:color w:val="000000"/>
                <w:sz w:val="16"/>
                <w:szCs w:val="16"/>
                <w:lang w:eastAsia="ru-RU"/>
              </w:rPr>
              <w:t xml:space="preserve"> города Похвистнево по ул.А.Васильева, 5, СП "Детский сад Лучики" ГБОУ СОШ №7 города Похвистнево, СП ЦДТ "Пируэт" ГБОУ гимназия </w:t>
            </w:r>
            <w:proofErr w:type="spellStart"/>
            <w:r w:rsidRPr="00752EC1">
              <w:rPr>
                <w:rFonts w:ascii="Times New Roman" w:hAnsi="Times New Roman"/>
                <w:color w:val="000000"/>
                <w:sz w:val="16"/>
                <w:szCs w:val="16"/>
                <w:lang w:eastAsia="ru-RU"/>
              </w:rPr>
              <w:t>им.С.В.Байменова</w:t>
            </w:r>
            <w:proofErr w:type="spellEnd"/>
            <w:r w:rsidRPr="00752EC1">
              <w:rPr>
                <w:rFonts w:ascii="Times New Roman" w:hAnsi="Times New Roman"/>
                <w:color w:val="000000"/>
                <w:sz w:val="16"/>
                <w:szCs w:val="16"/>
                <w:lang w:eastAsia="ru-RU"/>
              </w:rPr>
              <w:t xml:space="preserve"> города Похвистнево по ул.Революционная, 109</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lastRenderedPageBreak/>
              <w:t>городской бюджет</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315,80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200,00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115,80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C740F" w:rsidRPr="00752EC1" w:rsidRDefault="00FC740F" w:rsidP="00C01417">
            <w:pPr>
              <w:spacing w:after="0" w:line="240" w:lineRule="auto"/>
              <w:rPr>
                <w:rFonts w:ascii="Times New Roman" w:hAnsi="Times New Roman"/>
                <w:color w:val="000000"/>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C740F" w:rsidRPr="00752EC1" w:rsidRDefault="00FC740F" w:rsidP="00C01417">
            <w:pPr>
              <w:spacing w:after="0" w:line="240" w:lineRule="auto"/>
              <w:rPr>
                <w:rFonts w:ascii="Times New Roman" w:hAnsi="Times New Roman"/>
                <w:sz w:val="16"/>
                <w:szCs w:val="16"/>
                <w:lang w:eastAsia="ru-RU"/>
              </w:rPr>
            </w:pPr>
          </w:p>
        </w:tc>
      </w:tr>
      <w:tr w:rsidR="007B66E4" w:rsidRPr="00FC740F" w:rsidTr="00752EC1">
        <w:tc>
          <w:tcPr>
            <w:tcW w:w="1661" w:type="dxa"/>
            <w:gridSpan w:val="2"/>
            <w:vMerge w:val="restart"/>
            <w:tcBorders>
              <w:top w:val="single" w:sz="4" w:space="0" w:color="auto"/>
              <w:left w:val="single" w:sz="4" w:space="0" w:color="auto"/>
              <w:bottom w:val="single" w:sz="4" w:space="0" w:color="auto"/>
              <w:right w:val="nil"/>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lastRenderedPageBreak/>
              <w:t>10.6.1.16.</w:t>
            </w:r>
          </w:p>
        </w:tc>
        <w:tc>
          <w:tcPr>
            <w:tcW w:w="1175" w:type="dxa"/>
            <w:tcBorders>
              <w:top w:val="single" w:sz="4" w:space="0" w:color="auto"/>
              <w:left w:val="single" w:sz="4" w:space="0" w:color="auto"/>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color w:val="000000"/>
                <w:sz w:val="16"/>
                <w:szCs w:val="16"/>
                <w:lang w:eastAsia="ru-RU"/>
              </w:rPr>
            </w:pPr>
            <w:r w:rsidRPr="00752EC1">
              <w:rPr>
                <w:rFonts w:ascii="Times New Roman" w:hAnsi="Times New Roman"/>
                <w:color w:val="000000"/>
                <w:sz w:val="16"/>
                <w:szCs w:val="16"/>
                <w:lang w:eastAsia="ru-RU"/>
              </w:rPr>
              <w:t xml:space="preserve">ГБОУ ООШ №4 города Похвистнево по </w:t>
            </w:r>
            <w:proofErr w:type="spellStart"/>
            <w:r w:rsidRPr="00752EC1">
              <w:rPr>
                <w:rFonts w:ascii="Times New Roman" w:hAnsi="Times New Roman"/>
                <w:color w:val="000000"/>
                <w:sz w:val="16"/>
                <w:szCs w:val="16"/>
                <w:lang w:eastAsia="ru-RU"/>
              </w:rPr>
              <w:t>ул</w:t>
            </w:r>
            <w:proofErr w:type="gramStart"/>
            <w:r w:rsidRPr="00752EC1">
              <w:rPr>
                <w:rFonts w:ascii="Times New Roman" w:hAnsi="Times New Roman"/>
                <w:color w:val="000000"/>
                <w:sz w:val="16"/>
                <w:szCs w:val="16"/>
                <w:lang w:eastAsia="ru-RU"/>
              </w:rPr>
              <w:t>.Б</w:t>
            </w:r>
            <w:proofErr w:type="gramEnd"/>
            <w:r w:rsidRPr="00752EC1">
              <w:rPr>
                <w:rFonts w:ascii="Times New Roman" w:hAnsi="Times New Roman"/>
                <w:color w:val="000000"/>
                <w:sz w:val="16"/>
                <w:szCs w:val="16"/>
                <w:lang w:eastAsia="ru-RU"/>
              </w:rPr>
              <w:t>угурусланская</w:t>
            </w:r>
            <w:proofErr w:type="spellEnd"/>
            <w:r w:rsidRPr="00752EC1">
              <w:rPr>
                <w:rFonts w:ascii="Times New Roman" w:hAnsi="Times New Roman"/>
                <w:color w:val="000000"/>
                <w:sz w:val="16"/>
                <w:szCs w:val="16"/>
                <w:lang w:eastAsia="ru-RU"/>
              </w:rPr>
              <w:t xml:space="preserve">, 11, ГБОУ ООШ №4 города Похвистнево по </w:t>
            </w:r>
            <w:proofErr w:type="spellStart"/>
            <w:r w:rsidRPr="00752EC1">
              <w:rPr>
                <w:rFonts w:ascii="Times New Roman" w:hAnsi="Times New Roman"/>
                <w:color w:val="000000"/>
                <w:sz w:val="16"/>
                <w:szCs w:val="16"/>
                <w:lang w:eastAsia="ru-RU"/>
              </w:rPr>
              <w:t>ул.Бугурусланская</w:t>
            </w:r>
            <w:proofErr w:type="spellEnd"/>
            <w:r w:rsidRPr="00752EC1">
              <w:rPr>
                <w:rFonts w:ascii="Times New Roman" w:hAnsi="Times New Roman"/>
                <w:color w:val="000000"/>
                <w:sz w:val="16"/>
                <w:szCs w:val="16"/>
                <w:lang w:eastAsia="ru-RU"/>
              </w:rPr>
              <w:t xml:space="preserve">, 15, СП "Детский сад Улыбка" ГБОУ ООШ №4 города Похвистнево, СП "Детский сад </w:t>
            </w:r>
            <w:proofErr w:type="spellStart"/>
            <w:r w:rsidRPr="00752EC1">
              <w:rPr>
                <w:rFonts w:ascii="Times New Roman" w:hAnsi="Times New Roman"/>
                <w:color w:val="000000"/>
                <w:sz w:val="16"/>
                <w:szCs w:val="16"/>
                <w:lang w:eastAsia="ru-RU"/>
              </w:rPr>
              <w:t>Аленушка</w:t>
            </w:r>
            <w:proofErr w:type="spellEnd"/>
            <w:r w:rsidRPr="00752EC1">
              <w:rPr>
                <w:rFonts w:ascii="Times New Roman" w:hAnsi="Times New Roman"/>
                <w:color w:val="000000"/>
                <w:sz w:val="16"/>
                <w:szCs w:val="16"/>
                <w:lang w:eastAsia="ru-RU"/>
              </w:rPr>
              <w:t>" ГБОУ СОШ №3 города Похвистнево по ул.Полевая,23, СП "Детский сад Планета детства"</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440,00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220,00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65,00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75,00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80,00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C740F" w:rsidRPr="00752EC1" w:rsidRDefault="00FC740F" w:rsidP="00C01417">
            <w:pPr>
              <w:spacing w:after="0" w:line="240" w:lineRule="auto"/>
              <w:rPr>
                <w:rFonts w:ascii="Times New Roman" w:hAnsi="Times New Roman"/>
                <w:color w:val="000000"/>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C740F" w:rsidRPr="00752EC1" w:rsidRDefault="00FC740F" w:rsidP="00C01417">
            <w:pPr>
              <w:spacing w:after="0" w:line="240" w:lineRule="auto"/>
              <w:rPr>
                <w:rFonts w:ascii="Times New Roman" w:hAnsi="Times New Roman"/>
                <w:sz w:val="16"/>
                <w:szCs w:val="16"/>
                <w:lang w:eastAsia="ru-RU"/>
              </w:rPr>
            </w:pPr>
          </w:p>
        </w:tc>
      </w:tr>
      <w:tr w:rsidR="007B66E4" w:rsidRPr="00FC740F" w:rsidTr="00752EC1">
        <w:tc>
          <w:tcPr>
            <w:tcW w:w="1661" w:type="dxa"/>
            <w:gridSpan w:val="2"/>
            <w:vMerge/>
            <w:tcBorders>
              <w:top w:val="single" w:sz="4" w:space="0" w:color="auto"/>
              <w:left w:val="single" w:sz="4" w:space="0" w:color="auto"/>
              <w:bottom w:val="single" w:sz="4" w:space="0" w:color="auto"/>
              <w:right w:val="nil"/>
            </w:tcBorders>
            <w:vAlign w:val="center"/>
            <w:hideMark/>
          </w:tcPr>
          <w:p w:rsidR="00FC740F" w:rsidRPr="00752EC1" w:rsidRDefault="00FC740F" w:rsidP="00C01417">
            <w:pPr>
              <w:spacing w:after="0" w:line="240" w:lineRule="auto"/>
              <w:rPr>
                <w:rFonts w:ascii="Times New Roman" w:hAnsi="Times New Roman"/>
                <w:sz w:val="16"/>
                <w:szCs w:val="16"/>
                <w:lang w:eastAsia="ru-RU"/>
              </w:rPr>
            </w:pPr>
          </w:p>
        </w:tc>
        <w:tc>
          <w:tcPr>
            <w:tcW w:w="1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Проектирова</w:t>
            </w:r>
            <w:r w:rsidRPr="00752EC1">
              <w:rPr>
                <w:rFonts w:ascii="Times New Roman" w:hAnsi="Times New Roman"/>
                <w:sz w:val="16"/>
                <w:szCs w:val="16"/>
                <w:lang w:eastAsia="ru-RU"/>
              </w:rPr>
              <w:lastRenderedPageBreak/>
              <w:t>ние объекта «Капитальный ремонт систем АПС в образовательных учреждениях»</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lastRenderedPageBreak/>
              <w:t xml:space="preserve">городской </w:t>
            </w:r>
            <w:r w:rsidRPr="00752EC1">
              <w:rPr>
                <w:rFonts w:ascii="Times New Roman" w:hAnsi="Times New Roman"/>
                <w:color w:val="000000"/>
                <w:sz w:val="16"/>
                <w:szCs w:val="16"/>
                <w:lang w:eastAsia="ru-RU"/>
              </w:rPr>
              <w:lastRenderedPageBreak/>
              <w:t>бюджет</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lastRenderedPageBreak/>
              <w:t>1175,00</w:t>
            </w:r>
          </w:p>
        </w:tc>
        <w:tc>
          <w:tcPr>
            <w:tcW w:w="992" w:type="dxa"/>
            <w:gridSpan w:val="3"/>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0,00</w:t>
            </w:r>
          </w:p>
        </w:tc>
        <w:tc>
          <w:tcPr>
            <w:tcW w:w="992" w:type="dxa"/>
            <w:gridSpan w:val="2"/>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95,00</w:t>
            </w:r>
          </w:p>
        </w:tc>
        <w:tc>
          <w:tcPr>
            <w:tcW w:w="993" w:type="dxa"/>
            <w:gridSpan w:val="2"/>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0,00</w:t>
            </w:r>
          </w:p>
        </w:tc>
        <w:tc>
          <w:tcPr>
            <w:tcW w:w="992" w:type="dxa"/>
            <w:gridSpan w:val="3"/>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200,00</w:t>
            </w:r>
          </w:p>
        </w:tc>
        <w:tc>
          <w:tcPr>
            <w:tcW w:w="850"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180,00</w:t>
            </w:r>
          </w:p>
        </w:tc>
        <w:tc>
          <w:tcPr>
            <w:tcW w:w="851" w:type="dxa"/>
            <w:gridSpan w:val="2"/>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0,00</w:t>
            </w:r>
          </w:p>
        </w:tc>
        <w:tc>
          <w:tcPr>
            <w:tcW w:w="850" w:type="dxa"/>
            <w:gridSpan w:val="2"/>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300,00</w:t>
            </w:r>
          </w:p>
        </w:tc>
        <w:tc>
          <w:tcPr>
            <w:tcW w:w="851" w:type="dxa"/>
            <w:gridSpan w:val="2"/>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150,00</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250,00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xml:space="preserve">ГУ ГКХ, МКУ </w:t>
            </w:r>
            <w:r w:rsidRPr="00752EC1">
              <w:rPr>
                <w:rFonts w:ascii="Times New Roman" w:hAnsi="Times New Roman"/>
                <w:color w:val="000000"/>
                <w:sz w:val="16"/>
                <w:szCs w:val="16"/>
                <w:lang w:eastAsia="ru-RU"/>
              </w:rPr>
              <w:lastRenderedPageBreak/>
              <w:t>"Управление ГЖКХ"</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lastRenderedPageBreak/>
              <w:t xml:space="preserve">. ФЗ от </w:t>
            </w:r>
            <w:r w:rsidRPr="00752EC1">
              <w:rPr>
                <w:rFonts w:ascii="Times New Roman" w:hAnsi="Times New Roman"/>
                <w:sz w:val="16"/>
                <w:szCs w:val="16"/>
                <w:lang w:eastAsia="ru-RU"/>
              </w:rPr>
              <w:lastRenderedPageBreak/>
              <w:t>22.07.2008 г. №123-ФЗ «Технический регламент о требованиях пожарной безопасности»</w:t>
            </w:r>
          </w:p>
        </w:tc>
      </w:tr>
      <w:tr w:rsidR="007B66E4" w:rsidRPr="00FC740F" w:rsidTr="00752EC1">
        <w:tc>
          <w:tcPr>
            <w:tcW w:w="1661" w:type="dxa"/>
            <w:gridSpan w:val="2"/>
            <w:vMerge/>
            <w:tcBorders>
              <w:top w:val="single" w:sz="4" w:space="0" w:color="auto"/>
              <w:left w:val="single" w:sz="4" w:space="0" w:color="auto"/>
              <w:bottom w:val="single" w:sz="4" w:space="0" w:color="auto"/>
              <w:right w:val="nil"/>
            </w:tcBorders>
            <w:vAlign w:val="center"/>
            <w:hideMark/>
          </w:tcPr>
          <w:p w:rsidR="00FC740F" w:rsidRPr="00752EC1" w:rsidRDefault="00FC740F" w:rsidP="00C01417">
            <w:pPr>
              <w:spacing w:after="0" w:line="240" w:lineRule="auto"/>
              <w:rPr>
                <w:rFonts w:ascii="Times New Roman" w:hAnsi="Times New Roman"/>
                <w:sz w:val="16"/>
                <w:szCs w:val="16"/>
                <w:lang w:eastAsia="ru-RU"/>
              </w:rPr>
            </w:pPr>
          </w:p>
        </w:tc>
        <w:tc>
          <w:tcPr>
            <w:tcW w:w="1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СП "Детский сад Сказка" ГБОУ гимназия </w:t>
            </w:r>
            <w:proofErr w:type="spellStart"/>
            <w:r w:rsidRPr="00752EC1">
              <w:rPr>
                <w:rFonts w:ascii="Times New Roman" w:hAnsi="Times New Roman"/>
                <w:sz w:val="16"/>
                <w:szCs w:val="16"/>
                <w:lang w:eastAsia="ru-RU"/>
              </w:rPr>
              <w:t>им.С.В.Байменова</w:t>
            </w:r>
            <w:proofErr w:type="spellEnd"/>
            <w:r w:rsidRPr="00752EC1">
              <w:rPr>
                <w:rFonts w:ascii="Times New Roman" w:hAnsi="Times New Roman"/>
                <w:sz w:val="16"/>
                <w:szCs w:val="16"/>
                <w:lang w:eastAsia="ru-RU"/>
              </w:rPr>
              <w:t xml:space="preserve"> города Похвистнево, ГБОУ гимназия </w:t>
            </w:r>
            <w:proofErr w:type="spellStart"/>
            <w:r w:rsidRPr="00752EC1">
              <w:rPr>
                <w:rFonts w:ascii="Times New Roman" w:hAnsi="Times New Roman"/>
                <w:sz w:val="16"/>
                <w:szCs w:val="16"/>
                <w:lang w:eastAsia="ru-RU"/>
              </w:rPr>
              <w:t>им.С.В.Байменова</w:t>
            </w:r>
            <w:proofErr w:type="spellEnd"/>
            <w:r w:rsidRPr="00752EC1">
              <w:rPr>
                <w:rFonts w:ascii="Times New Roman" w:hAnsi="Times New Roman"/>
                <w:sz w:val="16"/>
                <w:szCs w:val="16"/>
                <w:lang w:eastAsia="ru-RU"/>
              </w:rPr>
              <w:t xml:space="preserve"> города Похвистнево по ул</w:t>
            </w:r>
            <w:proofErr w:type="gramStart"/>
            <w:r w:rsidRPr="00752EC1">
              <w:rPr>
                <w:rFonts w:ascii="Times New Roman" w:hAnsi="Times New Roman"/>
                <w:sz w:val="16"/>
                <w:szCs w:val="16"/>
                <w:lang w:eastAsia="ru-RU"/>
              </w:rPr>
              <w:t>.Р</w:t>
            </w:r>
            <w:proofErr w:type="gramEnd"/>
            <w:r w:rsidRPr="00752EC1">
              <w:rPr>
                <w:rFonts w:ascii="Times New Roman" w:hAnsi="Times New Roman"/>
                <w:sz w:val="16"/>
                <w:szCs w:val="16"/>
                <w:lang w:eastAsia="ru-RU"/>
              </w:rPr>
              <w:t>еволюционная, 139</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95,00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95,00</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ГУ ГКХ, МКУ "Управление ГЖКХ"</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vMerge/>
            <w:tcBorders>
              <w:top w:val="single" w:sz="4" w:space="0" w:color="auto"/>
              <w:left w:val="single" w:sz="4" w:space="0" w:color="auto"/>
              <w:bottom w:val="single" w:sz="4" w:space="0" w:color="auto"/>
              <w:right w:val="nil"/>
            </w:tcBorders>
            <w:vAlign w:val="center"/>
            <w:hideMark/>
          </w:tcPr>
          <w:p w:rsidR="00FC740F" w:rsidRPr="00752EC1" w:rsidRDefault="00FC740F" w:rsidP="00C01417">
            <w:pPr>
              <w:spacing w:after="0" w:line="240" w:lineRule="auto"/>
              <w:rPr>
                <w:rFonts w:ascii="Times New Roman" w:hAnsi="Times New Roman"/>
                <w:sz w:val="16"/>
                <w:szCs w:val="16"/>
                <w:lang w:eastAsia="ru-RU"/>
              </w:rPr>
            </w:pPr>
          </w:p>
        </w:tc>
        <w:tc>
          <w:tcPr>
            <w:tcW w:w="1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ГБОУ гимназия </w:t>
            </w:r>
            <w:proofErr w:type="spellStart"/>
            <w:r w:rsidRPr="00752EC1">
              <w:rPr>
                <w:rFonts w:ascii="Times New Roman" w:hAnsi="Times New Roman"/>
                <w:sz w:val="16"/>
                <w:szCs w:val="16"/>
                <w:lang w:eastAsia="ru-RU"/>
              </w:rPr>
              <w:t>им.С.В.Байменова</w:t>
            </w:r>
            <w:proofErr w:type="spellEnd"/>
            <w:r w:rsidRPr="00752EC1">
              <w:rPr>
                <w:rFonts w:ascii="Times New Roman" w:hAnsi="Times New Roman"/>
                <w:sz w:val="16"/>
                <w:szCs w:val="16"/>
                <w:lang w:eastAsia="ru-RU"/>
              </w:rPr>
              <w:t xml:space="preserve"> города Похвистнево по ул</w:t>
            </w:r>
            <w:proofErr w:type="gramStart"/>
            <w:r w:rsidRPr="00752EC1">
              <w:rPr>
                <w:rFonts w:ascii="Times New Roman" w:hAnsi="Times New Roman"/>
                <w:sz w:val="16"/>
                <w:szCs w:val="16"/>
                <w:lang w:eastAsia="ru-RU"/>
              </w:rPr>
              <w:t>.Р</w:t>
            </w:r>
            <w:proofErr w:type="gramEnd"/>
            <w:r w:rsidRPr="00752EC1">
              <w:rPr>
                <w:rFonts w:ascii="Times New Roman" w:hAnsi="Times New Roman"/>
                <w:sz w:val="16"/>
                <w:szCs w:val="16"/>
                <w:lang w:eastAsia="ru-RU"/>
              </w:rPr>
              <w:t xml:space="preserve">еволюционная, 139, СП ЦДТ "Пируэт" ГБОУ гимназия им. </w:t>
            </w:r>
            <w:proofErr w:type="spellStart"/>
            <w:r w:rsidRPr="00752EC1">
              <w:rPr>
                <w:rFonts w:ascii="Times New Roman" w:hAnsi="Times New Roman"/>
                <w:sz w:val="16"/>
                <w:szCs w:val="16"/>
                <w:lang w:eastAsia="ru-RU"/>
              </w:rPr>
              <w:t>С.В.Байментова</w:t>
            </w:r>
            <w:proofErr w:type="spellEnd"/>
            <w:r w:rsidRPr="00752EC1">
              <w:rPr>
                <w:rFonts w:ascii="Times New Roman" w:hAnsi="Times New Roman"/>
                <w:sz w:val="16"/>
                <w:szCs w:val="16"/>
                <w:lang w:eastAsia="ru-RU"/>
              </w:rPr>
              <w:t xml:space="preserve"> города Похвистнево по ул.Революционная, 109</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150,00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150,00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МКУ "Управление ГЖКХ"</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vMerge/>
            <w:tcBorders>
              <w:top w:val="single" w:sz="4" w:space="0" w:color="auto"/>
              <w:left w:val="single" w:sz="4" w:space="0" w:color="auto"/>
              <w:bottom w:val="single" w:sz="4" w:space="0" w:color="auto"/>
              <w:right w:val="nil"/>
            </w:tcBorders>
            <w:vAlign w:val="center"/>
            <w:hideMark/>
          </w:tcPr>
          <w:p w:rsidR="00FC740F" w:rsidRPr="00752EC1" w:rsidRDefault="00FC740F" w:rsidP="00C01417">
            <w:pPr>
              <w:spacing w:after="0" w:line="240" w:lineRule="auto"/>
              <w:rPr>
                <w:rFonts w:ascii="Times New Roman" w:hAnsi="Times New Roman"/>
                <w:sz w:val="16"/>
                <w:szCs w:val="16"/>
                <w:lang w:eastAsia="ru-RU"/>
              </w:rPr>
            </w:pPr>
          </w:p>
        </w:tc>
        <w:tc>
          <w:tcPr>
            <w:tcW w:w="1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ГБОУ СОШ № 1 города Похвистнево, ГБОУ СОШ № 7 города Похвистнево</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300,00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300,00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МКУ "Управление ГЖКХ"</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vMerge w:val="restart"/>
            <w:tcBorders>
              <w:top w:val="single" w:sz="4" w:space="0" w:color="auto"/>
              <w:left w:val="single" w:sz="4" w:space="0" w:color="auto"/>
              <w:bottom w:val="single" w:sz="4" w:space="0" w:color="auto"/>
              <w:right w:val="nil"/>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10.6.1.17.</w:t>
            </w:r>
          </w:p>
        </w:tc>
        <w:tc>
          <w:tcPr>
            <w:tcW w:w="1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СП "Детский сад Улыбка" </w:t>
            </w:r>
            <w:r w:rsidRPr="00752EC1">
              <w:rPr>
                <w:rFonts w:ascii="Times New Roman" w:hAnsi="Times New Roman"/>
                <w:sz w:val="16"/>
                <w:szCs w:val="16"/>
                <w:lang w:eastAsia="ru-RU"/>
              </w:rPr>
              <w:lastRenderedPageBreak/>
              <w:t>ГБОУ ООШ № 4 города Похвистнево, ГБОУ ООШ № 4, ул</w:t>
            </w:r>
            <w:proofErr w:type="gramStart"/>
            <w:r w:rsidRPr="00752EC1">
              <w:rPr>
                <w:rFonts w:ascii="Times New Roman" w:hAnsi="Times New Roman"/>
                <w:sz w:val="16"/>
                <w:szCs w:val="16"/>
                <w:lang w:eastAsia="ru-RU"/>
              </w:rPr>
              <w:t>.Б</w:t>
            </w:r>
            <w:proofErr w:type="gramEnd"/>
            <w:r w:rsidRPr="00752EC1">
              <w:rPr>
                <w:rFonts w:ascii="Times New Roman" w:hAnsi="Times New Roman"/>
                <w:sz w:val="16"/>
                <w:szCs w:val="16"/>
                <w:lang w:eastAsia="ru-RU"/>
              </w:rPr>
              <w:t>угурусланская,11, СП "ДЮСШ" ГБОУ СОШ № 1 города Похвистнево по ул.Кооперативная, 188, ГБОУ СОШ пос.Октябрьский по ул.Кооперативная, 14, СП "Детский сад Василек" ГБОУ СОШ пос.Октябрьский по ул.Ленина, 1</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lastRenderedPageBreak/>
              <w:t> </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250,00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250,00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xml:space="preserve">МКУ "Управление </w:t>
            </w:r>
            <w:r w:rsidRPr="00752EC1">
              <w:rPr>
                <w:rFonts w:ascii="Times New Roman" w:hAnsi="Times New Roman"/>
                <w:color w:val="000000"/>
                <w:sz w:val="16"/>
                <w:szCs w:val="16"/>
                <w:lang w:eastAsia="ru-RU"/>
              </w:rPr>
              <w:lastRenderedPageBreak/>
              <w:t>ГЖКХ"</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lastRenderedPageBreak/>
              <w:t> </w:t>
            </w:r>
          </w:p>
        </w:tc>
      </w:tr>
      <w:tr w:rsidR="007B66E4" w:rsidRPr="00FC740F" w:rsidTr="00752EC1">
        <w:tc>
          <w:tcPr>
            <w:tcW w:w="1661" w:type="dxa"/>
            <w:gridSpan w:val="2"/>
            <w:vMerge/>
            <w:tcBorders>
              <w:top w:val="single" w:sz="4" w:space="0" w:color="auto"/>
              <w:left w:val="single" w:sz="4" w:space="0" w:color="auto"/>
              <w:bottom w:val="single" w:sz="4" w:space="0" w:color="auto"/>
              <w:right w:val="nil"/>
            </w:tcBorders>
            <w:vAlign w:val="center"/>
            <w:hideMark/>
          </w:tcPr>
          <w:p w:rsidR="00FC740F" w:rsidRPr="00752EC1" w:rsidRDefault="00FC740F" w:rsidP="00C01417">
            <w:pPr>
              <w:spacing w:after="0" w:line="240" w:lineRule="auto"/>
              <w:rPr>
                <w:rFonts w:ascii="Times New Roman" w:hAnsi="Times New Roman"/>
                <w:sz w:val="16"/>
                <w:szCs w:val="16"/>
                <w:lang w:eastAsia="ru-RU"/>
              </w:rPr>
            </w:pPr>
          </w:p>
        </w:tc>
        <w:tc>
          <w:tcPr>
            <w:tcW w:w="1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ГБОУ СОШ пос</w:t>
            </w:r>
            <w:proofErr w:type="gramStart"/>
            <w:r w:rsidRPr="00752EC1">
              <w:rPr>
                <w:rFonts w:ascii="Times New Roman" w:hAnsi="Times New Roman"/>
                <w:sz w:val="16"/>
                <w:szCs w:val="16"/>
                <w:lang w:eastAsia="ru-RU"/>
              </w:rPr>
              <w:t>.О</w:t>
            </w:r>
            <w:proofErr w:type="gramEnd"/>
            <w:r w:rsidRPr="00752EC1">
              <w:rPr>
                <w:rFonts w:ascii="Times New Roman" w:hAnsi="Times New Roman"/>
                <w:sz w:val="16"/>
                <w:szCs w:val="16"/>
                <w:lang w:eastAsia="ru-RU"/>
              </w:rPr>
              <w:t xml:space="preserve">ктябрьский, СП "Детский сад Василек" ГБОУ СОШ пос.Октябрьский, ГБОУ ООШ №4 города Похвистнево по </w:t>
            </w:r>
            <w:proofErr w:type="spellStart"/>
            <w:r w:rsidRPr="00752EC1">
              <w:rPr>
                <w:rFonts w:ascii="Times New Roman" w:hAnsi="Times New Roman"/>
                <w:sz w:val="16"/>
                <w:szCs w:val="16"/>
                <w:lang w:eastAsia="ru-RU"/>
              </w:rPr>
              <w:t>ул.Бугурусланская</w:t>
            </w:r>
            <w:proofErr w:type="spellEnd"/>
            <w:r w:rsidRPr="00752EC1">
              <w:rPr>
                <w:rFonts w:ascii="Times New Roman" w:hAnsi="Times New Roman"/>
                <w:sz w:val="16"/>
                <w:szCs w:val="16"/>
                <w:lang w:eastAsia="ru-RU"/>
              </w:rPr>
              <w:t xml:space="preserve">, 11, ГБОУ ООШ №4 города Похвистнево по </w:t>
            </w:r>
            <w:proofErr w:type="spellStart"/>
            <w:r w:rsidRPr="00752EC1">
              <w:rPr>
                <w:rFonts w:ascii="Times New Roman" w:hAnsi="Times New Roman"/>
                <w:sz w:val="16"/>
                <w:szCs w:val="16"/>
                <w:lang w:eastAsia="ru-RU"/>
              </w:rPr>
              <w:t>ул.Бугурусланская</w:t>
            </w:r>
            <w:proofErr w:type="spellEnd"/>
            <w:r w:rsidRPr="00752EC1">
              <w:rPr>
                <w:rFonts w:ascii="Times New Roman" w:hAnsi="Times New Roman"/>
                <w:sz w:val="16"/>
                <w:szCs w:val="16"/>
                <w:lang w:eastAsia="ru-RU"/>
              </w:rPr>
              <w:t>, 15</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200,00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200,00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ГУ ГКХ</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vMerge/>
            <w:tcBorders>
              <w:top w:val="single" w:sz="4" w:space="0" w:color="auto"/>
              <w:left w:val="single" w:sz="4" w:space="0" w:color="auto"/>
              <w:bottom w:val="single" w:sz="4" w:space="0" w:color="auto"/>
              <w:right w:val="nil"/>
            </w:tcBorders>
            <w:vAlign w:val="center"/>
            <w:hideMark/>
          </w:tcPr>
          <w:p w:rsidR="00FC740F" w:rsidRPr="00752EC1" w:rsidRDefault="00FC740F" w:rsidP="00C01417">
            <w:pPr>
              <w:spacing w:after="0" w:line="240" w:lineRule="auto"/>
              <w:rPr>
                <w:rFonts w:ascii="Times New Roman" w:hAnsi="Times New Roman"/>
                <w:sz w:val="16"/>
                <w:szCs w:val="16"/>
                <w:lang w:eastAsia="ru-RU"/>
              </w:rPr>
            </w:pPr>
          </w:p>
        </w:tc>
        <w:tc>
          <w:tcPr>
            <w:tcW w:w="1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ГБОУ СОШ №1 города Похвистнево, СП ЦДТ "Пируэт" </w:t>
            </w:r>
            <w:r w:rsidRPr="00752EC1">
              <w:rPr>
                <w:rFonts w:ascii="Times New Roman" w:hAnsi="Times New Roman"/>
                <w:sz w:val="16"/>
                <w:szCs w:val="16"/>
                <w:lang w:eastAsia="ru-RU"/>
              </w:rPr>
              <w:lastRenderedPageBreak/>
              <w:t xml:space="preserve">ГБОУ гимназия </w:t>
            </w:r>
            <w:proofErr w:type="spellStart"/>
            <w:r w:rsidRPr="00752EC1">
              <w:rPr>
                <w:rFonts w:ascii="Times New Roman" w:hAnsi="Times New Roman"/>
                <w:sz w:val="16"/>
                <w:szCs w:val="16"/>
                <w:lang w:eastAsia="ru-RU"/>
              </w:rPr>
              <w:t>им.С.В.Байменова</w:t>
            </w:r>
            <w:proofErr w:type="spellEnd"/>
            <w:r w:rsidRPr="00752EC1">
              <w:rPr>
                <w:rFonts w:ascii="Times New Roman" w:hAnsi="Times New Roman"/>
                <w:sz w:val="16"/>
                <w:szCs w:val="16"/>
                <w:lang w:eastAsia="ru-RU"/>
              </w:rPr>
              <w:t xml:space="preserve"> города Похвистнево по ул</w:t>
            </w:r>
            <w:proofErr w:type="gramStart"/>
            <w:r w:rsidRPr="00752EC1">
              <w:rPr>
                <w:rFonts w:ascii="Times New Roman" w:hAnsi="Times New Roman"/>
                <w:sz w:val="16"/>
                <w:szCs w:val="16"/>
                <w:lang w:eastAsia="ru-RU"/>
              </w:rPr>
              <w:t>.Р</w:t>
            </w:r>
            <w:proofErr w:type="gramEnd"/>
            <w:r w:rsidRPr="00752EC1">
              <w:rPr>
                <w:rFonts w:ascii="Times New Roman" w:hAnsi="Times New Roman"/>
                <w:sz w:val="16"/>
                <w:szCs w:val="16"/>
                <w:lang w:eastAsia="ru-RU"/>
              </w:rPr>
              <w:t xml:space="preserve">еволюционная, 109, СП "Детский сад Улыбка" ГБОУ ООШ №4 города Похвистнево, СП "Детский сад </w:t>
            </w:r>
            <w:proofErr w:type="spellStart"/>
            <w:r w:rsidRPr="00752EC1">
              <w:rPr>
                <w:rFonts w:ascii="Times New Roman" w:hAnsi="Times New Roman"/>
                <w:sz w:val="16"/>
                <w:szCs w:val="16"/>
                <w:lang w:eastAsia="ru-RU"/>
              </w:rPr>
              <w:t>Аленушка</w:t>
            </w:r>
            <w:proofErr w:type="spellEnd"/>
            <w:r w:rsidRPr="00752EC1">
              <w:rPr>
                <w:rFonts w:ascii="Times New Roman" w:hAnsi="Times New Roman"/>
                <w:sz w:val="16"/>
                <w:szCs w:val="16"/>
                <w:lang w:eastAsia="ru-RU"/>
              </w:rPr>
              <w:t>" ГБОУ СОШ №3 города Похвистнево по ул.Полевая, 23</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lastRenderedPageBreak/>
              <w:t> </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180,00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180,00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ГУ ГКХ</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vMerge/>
            <w:tcBorders>
              <w:top w:val="single" w:sz="4" w:space="0" w:color="auto"/>
              <w:left w:val="single" w:sz="4" w:space="0" w:color="auto"/>
              <w:bottom w:val="single" w:sz="4" w:space="0" w:color="auto"/>
              <w:right w:val="nil"/>
            </w:tcBorders>
            <w:vAlign w:val="center"/>
            <w:hideMark/>
          </w:tcPr>
          <w:p w:rsidR="00FC740F" w:rsidRPr="00752EC1" w:rsidRDefault="00FC740F" w:rsidP="00C01417">
            <w:pPr>
              <w:spacing w:after="0" w:line="240" w:lineRule="auto"/>
              <w:rPr>
                <w:rFonts w:ascii="Times New Roman" w:hAnsi="Times New Roman"/>
                <w:sz w:val="16"/>
                <w:szCs w:val="16"/>
                <w:lang w:eastAsia="ru-RU"/>
              </w:rPr>
            </w:pPr>
          </w:p>
        </w:tc>
        <w:tc>
          <w:tcPr>
            <w:tcW w:w="1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СП "Детский сад Лучики" ГБОУ СОШ №7 города Похвистнево, СП "ДЮСШ" ГБОУ СОШ №1 города Похвистнево по ул</w:t>
            </w:r>
            <w:proofErr w:type="gramStart"/>
            <w:r w:rsidRPr="00752EC1">
              <w:rPr>
                <w:rFonts w:ascii="Times New Roman" w:hAnsi="Times New Roman"/>
                <w:sz w:val="16"/>
                <w:szCs w:val="16"/>
                <w:lang w:eastAsia="ru-RU"/>
              </w:rPr>
              <w:t>.К</w:t>
            </w:r>
            <w:proofErr w:type="gramEnd"/>
            <w:r w:rsidRPr="00752EC1">
              <w:rPr>
                <w:rFonts w:ascii="Times New Roman" w:hAnsi="Times New Roman"/>
                <w:sz w:val="16"/>
                <w:szCs w:val="16"/>
                <w:lang w:eastAsia="ru-RU"/>
              </w:rPr>
              <w:t>ооперативная, 188, СП "ДЮСШ" ГБОУ СОШ №1 города Похвистнево по ул.Кооперативная, 25, СП "Детский сад Солнышко" ГБОУ СОШ №3 города Похвистнево по ул.Жуковского, 16</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ГУ ГКХ</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vMerge/>
            <w:tcBorders>
              <w:top w:val="single" w:sz="4" w:space="0" w:color="auto"/>
              <w:left w:val="single" w:sz="4" w:space="0" w:color="auto"/>
              <w:bottom w:val="single" w:sz="4" w:space="0" w:color="auto"/>
              <w:right w:val="nil"/>
            </w:tcBorders>
            <w:vAlign w:val="center"/>
            <w:hideMark/>
          </w:tcPr>
          <w:p w:rsidR="00FC740F" w:rsidRPr="00752EC1" w:rsidRDefault="00FC740F" w:rsidP="00C01417">
            <w:pPr>
              <w:spacing w:after="0" w:line="240" w:lineRule="auto"/>
              <w:rPr>
                <w:rFonts w:ascii="Times New Roman" w:hAnsi="Times New Roman"/>
                <w:sz w:val="16"/>
                <w:szCs w:val="16"/>
                <w:lang w:eastAsia="ru-RU"/>
              </w:rPr>
            </w:pPr>
          </w:p>
        </w:tc>
        <w:tc>
          <w:tcPr>
            <w:tcW w:w="1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Замена </w:t>
            </w:r>
            <w:r w:rsidRPr="00752EC1">
              <w:rPr>
                <w:rFonts w:ascii="Times New Roman" w:hAnsi="Times New Roman"/>
                <w:sz w:val="16"/>
                <w:szCs w:val="16"/>
                <w:lang w:eastAsia="ru-RU"/>
              </w:rPr>
              <w:lastRenderedPageBreak/>
              <w:t>систем противопожарной безопасности в образовательных организациях со сроком службы 10 и более лет</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lastRenderedPageBreak/>
              <w:t> </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6690,00</w:t>
            </w:r>
          </w:p>
        </w:tc>
        <w:tc>
          <w:tcPr>
            <w:tcW w:w="992" w:type="dxa"/>
            <w:gridSpan w:val="3"/>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0,00</w:t>
            </w:r>
          </w:p>
        </w:tc>
        <w:tc>
          <w:tcPr>
            <w:tcW w:w="992" w:type="dxa"/>
            <w:gridSpan w:val="2"/>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0,00</w:t>
            </w:r>
          </w:p>
        </w:tc>
        <w:tc>
          <w:tcPr>
            <w:tcW w:w="993" w:type="dxa"/>
            <w:gridSpan w:val="2"/>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0,00</w:t>
            </w:r>
          </w:p>
        </w:tc>
        <w:tc>
          <w:tcPr>
            <w:tcW w:w="992" w:type="dxa"/>
            <w:gridSpan w:val="3"/>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0,00</w:t>
            </w:r>
          </w:p>
        </w:tc>
        <w:tc>
          <w:tcPr>
            <w:tcW w:w="850"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0,00</w:t>
            </w:r>
          </w:p>
        </w:tc>
        <w:tc>
          <w:tcPr>
            <w:tcW w:w="851" w:type="dxa"/>
            <w:gridSpan w:val="2"/>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0,00</w:t>
            </w:r>
          </w:p>
        </w:tc>
        <w:tc>
          <w:tcPr>
            <w:tcW w:w="850" w:type="dxa"/>
            <w:gridSpan w:val="2"/>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4356,00</w:t>
            </w:r>
          </w:p>
        </w:tc>
        <w:tc>
          <w:tcPr>
            <w:tcW w:w="851" w:type="dxa"/>
            <w:gridSpan w:val="2"/>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1167,00</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1167,00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ГУ ГКХ</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ФЗ от 22.07.2008 </w:t>
            </w:r>
            <w:r w:rsidRPr="00752EC1">
              <w:rPr>
                <w:rFonts w:ascii="Times New Roman" w:hAnsi="Times New Roman"/>
                <w:sz w:val="16"/>
                <w:szCs w:val="16"/>
                <w:lang w:eastAsia="ru-RU"/>
              </w:rPr>
              <w:lastRenderedPageBreak/>
              <w:t>г. №123-ФЗ «Технический регламент о требованиях пожарной безопасности»</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lastRenderedPageBreak/>
              <w:t>10.6.1.17.1</w:t>
            </w:r>
          </w:p>
        </w:tc>
        <w:tc>
          <w:tcPr>
            <w:tcW w:w="11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СП "Детский сад </w:t>
            </w:r>
            <w:proofErr w:type="spellStart"/>
            <w:r w:rsidRPr="00752EC1">
              <w:rPr>
                <w:rFonts w:ascii="Times New Roman" w:hAnsi="Times New Roman"/>
                <w:sz w:val="16"/>
                <w:szCs w:val="16"/>
                <w:lang w:eastAsia="ru-RU"/>
              </w:rPr>
              <w:t>Журавушка</w:t>
            </w:r>
            <w:proofErr w:type="spellEnd"/>
            <w:r w:rsidRPr="00752EC1">
              <w:rPr>
                <w:rFonts w:ascii="Times New Roman" w:hAnsi="Times New Roman"/>
                <w:sz w:val="16"/>
                <w:szCs w:val="16"/>
                <w:lang w:eastAsia="ru-RU"/>
              </w:rPr>
              <w:t>" ГБОУ СОШ № 1, СП "Лучики"</w:t>
            </w:r>
          </w:p>
        </w:tc>
        <w:tc>
          <w:tcPr>
            <w:tcW w:w="1134" w:type="dxa"/>
            <w:gridSpan w:val="2"/>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местный бюджет</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2800,00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FF0000"/>
                <w:sz w:val="16"/>
                <w:szCs w:val="16"/>
                <w:lang w:eastAsia="ru-RU"/>
              </w:rPr>
            </w:pPr>
            <w:r w:rsidRPr="00752EC1">
              <w:rPr>
                <w:rFonts w:ascii="Times New Roman" w:hAnsi="Times New Roman"/>
                <w:color w:val="FF0000"/>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2800,00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FF0000"/>
                <w:sz w:val="16"/>
                <w:szCs w:val="16"/>
                <w:lang w:eastAsia="ru-RU"/>
              </w:rPr>
            </w:pPr>
            <w:r w:rsidRPr="00752EC1">
              <w:rPr>
                <w:rFonts w:ascii="Times New Roman" w:hAnsi="Times New Roman"/>
                <w:color w:val="FF0000"/>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FF0000"/>
                <w:sz w:val="16"/>
                <w:szCs w:val="16"/>
                <w:lang w:eastAsia="ru-RU"/>
              </w:rPr>
            </w:pPr>
            <w:r w:rsidRPr="00752EC1">
              <w:rPr>
                <w:rFonts w:ascii="Times New Roman" w:hAnsi="Times New Roman"/>
                <w:color w:val="FF0000"/>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местный бюджет</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175" w:type="dxa"/>
            <w:vMerge/>
            <w:tcBorders>
              <w:top w:val="single" w:sz="4" w:space="0" w:color="auto"/>
              <w:left w:val="single" w:sz="4" w:space="0" w:color="auto"/>
              <w:bottom w:val="single" w:sz="4" w:space="0" w:color="auto"/>
              <w:right w:val="single" w:sz="4" w:space="0" w:color="auto"/>
            </w:tcBorders>
            <w:vAlign w:val="center"/>
            <w:hideMark/>
          </w:tcPr>
          <w:p w:rsidR="00FC740F" w:rsidRPr="00752EC1" w:rsidRDefault="00FC740F" w:rsidP="00C01417">
            <w:pPr>
              <w:spacing w:after="0" w:line="240" w:lineRule="auto"/>
              <w:rPr>
                <w:rFonts w:ascii="Times New Roman" w:hAnsi="Times New Roman"/>
                <w:sz w:val="16"/>
                <w:szCs w:val="16"/>
                <w:lang w:eastAsia="ru-RU"/>
              </w:rPr>
            </w:pPr>
          </w:p>
        </w:tc>
        <w:tc>
          <w:tcPr>
            <w:tcW w:w="1134" w:type="dxa"/>
            <w:gridSpan w:val="2"/>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областной бюджет</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1556,00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FF0000"/>
                <w:sz w:val="16"/>
                <w:szCs w:val="16"/>
                <w:lang w:eastAsia="ru-RU"/>
              </w:rPr>
            </w:pPr>
            <w:r w:rsidRPr="00752EC1">
              <w:rPr>
                <w:rFonts w:ascii="Times New Roman" w:hAnsi="Times New Roman"/>
                <w:color w:val="FF0000"/>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1556,00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FF0000"/>
                <w:sz w:val="16"/>
                <w:szCs w:val="16"/>
                <w:lang w:eastAsia="ru-RU"/>
              </w:rPr>
            </w:pPr>
            <w:r w:rsidRPr="00752EC1">
              <w:rPr>
                <w:rFonts w:ascii="Times New Roman" w:hAnsi="Times New Roman"/>
                <w:color w:val="FF0000"/>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FF0000"/>
                <w:sz w:val="16"/>
                <w:szCs w:val="16"/>
                <w:lang w:eastAsia="ru-RU"/>
              </w:rPr>
            </w:pPr>
            <w:r w:rsidRPr="00752EC1">
              <w:rPr>
                <w:rFonts w:ascii="Times New Roman" w:hAnsi="Times New Roman"/>
                <w:color w:val="FF0000"/>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областной бюджет</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10.6.1.17.2</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ГБОУ СОШ № 1</w:t>
            </w:r>
          </w:p>
        </w:tc>
        <w:tc>
          <w:tcPr>
            <w:tcW w:w="1134" w:type="dxa"/>
            <w:gridSpan w:val="2"/>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областной бюджет</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1167,00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FF0000"/>
                <w:sz w:val="16"/>
                <w:szCs w:val="16"/>
                <w:lang w:eastAsia="ru-RU"/>
              </w:rPr>
            </w:pPr>
            <w:r w:rsidRPr="00752EC1">
              <w:rPr>
                <w:rFonts w:ascii="Times New Roman" w:hAnsi="Times New Roman"/>
                <w:color w:val="FF0000"/>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1167,00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FF0000"/>
                <w:sz w:val="16"/>
                <w:szCs w:val="16"/>
                <w:lang w:eastAsia="ru-RU"/>
              </w:rPr>
            </w:pPr>
            <w:r w:rsidRPr="00752EC1">
              <w:rPr>
                <w:rFonts w:ascii="Times New Roman" w:hAnsi="Times New Roman"/>
                <w:color w:val="FF0000"/>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10.6.1.17.3</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ГБОУ гимназия им. </w:t>
            </w:r>
            <w:proofErr w:type="spellStart"/>
            <w:r w:rsidRPr="00752EC1">
              <w:rPr>
                <w:rFonts w:ascii="Times New Roman" w:hAnsi="Times New Roman"/>
                <w:sz w:val="16"/>
                <w:szCs w:val="16"/>
                <w:lang w:eastAsia="ru-RU"/>
              </w:rPr>
              <w:t>С.В.Байментова</w:t>
            </w:r>
            <w:proofErr w:type="spellEnd"/>
            <w:r w:rsidRPr="00752EC1">
              <w:rPr>
                <w:rFonts w:ascii="Times New Roman" w:hAnsi="Times New Roman"/>
                <w:sz w:val="16"/>
                <w:szCs w:val="16"/>
                <w:lang w:eastAsia="ru-RU"/>
              </w:rPr>
              <w:t xml:space="preserve"> города Похвистнево, ГБОУ СОШ № 7</w:t>
            </w:r>
          </w:p>
        </w:tc>
        <w:tc>
          <w:tcPr>
            <w:tcW w:w="1134" w:type="dxa"/>
            <w:gridSpan w:val="2"/>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областной бюджет</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1167,00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FF0000"/>
                <w:sz w:val="16"/>
                <w:szCs w:val="16"/>
                <w:lang w:eastAsia="ru-RU"/>
              </w:rPr>
            </w:pPr>
            <w:r w:rsidRPr="00752EC1">
              <w:rPr>
                <w:rFonts w:ascii="Times New Roman" w:hAnsi="Times New Roman"/>
                <w:color w:val="FF0000"/>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FF0000"/>
                <w:sz w:val="16"/>
                <w:szCs w:val="16"/>
                <w:lang w:eastAsia="ru-RU"/>
              </w:rPr>
            </w:pPr>
            <w:r w:rsidRPr="00752EC1">
              <w:rPr>
                <w:rFonts w:ascii="Times New Roman" w:hAnsi="Times New Roman"/>
                <w:color w:val="FF0000"/>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FF0000"/>
                <w:sz w:val="16"/>
                <w:szCs w:val="16"/>
                <w:lang w:eastAsia="ru-RU"/>
              </w:rPr>
            </w:pPr>
            <w:r w:rsidRPr="00752EC1">
              <w:rPr>
                <w:rFonts w:ascii="Times New Roman" w:hAnsi="Times New Roman"/>
                <w:color w:val="FF0000"/>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1167,00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 </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10.6.1.18.</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Независимая оценка пожарного риска СП "Детский сад Лад" ГБОУ гимназия </w:t>
            </w:r>
            <w:proofErr w:type="spellStart"/>
            <w:r w:rsidRPr="00752EC1">
              <w:rPr>
                <w:rFonts w:ascii="Times New Roman" w:hAnsi="Times New Roman"/>
                <w:sz w:val="16"/>
                <w:szCs w:val="16"/>
                <w:lang w:eastAsia="ru-RU"/>
              </w:rPr>
              <w:t>им.С.В.Байменова</w:t>
            </w:r>
            <w:proofErr w:type="spellEnd"/>
            <w:r w:rsidRPr="00752EC1">
              <w:rPr>
                <w:rFonts w:ascii="Times New Roman" w:hAnsi="Times New Roman"/>
                <w:sz w:val="16"/>
                <w:szCs w:val="16"/>
                <w:lang w:eastAsia="ru-RU"/>
              </w:rPr>
              <w:t xml:space="preserve"> города Похвистнево по адресу: г</w:t>
            </w:r>
            <w:proofErr w:type="gramStart"/>
            <w:r w:rsidRPr="00752EC1">
              <w:rPr>
                <w:rFonts w:ascii="Times New Roman" w:hAnsi="Times New Roman"/>
                <w:sz w:val="16"/>
                <w:szCs w:val="16"/>
                <w:lang w:eastAsia="ru-RU"/>
              </w:rPr>
              <w:t>.П</w:t>
            </w:r>
            <w:proofErr w:type="gramEnd"/>
            <w:r w:rsidRPr="00752EC1">
              <w:rPr>
                <w:rFonts w:ascii="Times New Roman" w:hAnsi="Times New Roman"/>
                <w:sz w:val="16"/>
                <w:szCs w:val="16"/>
                <w:lang w:eastAsia="ru-RU"/>
              </w:rPr>
              <w:t>охвистнево, ул.А.Васильева, д.3</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70,00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70,00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FF0000"/>
                <w:sz w:val="16"/>
                <w:szCs w:val="16"/>
                <w:lang w:eastAsia="ru-RU"/>
              </w:rPr>
            </w:pPr>
            <w:r w:rsidRPr="00752EC1">
              <w:rPr>
                <w:rFonts w:ascii="Times New Roman" w:hAnsi="Times New Roman"/>
                <w:color w:val="FF0000"/>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FF0000"/>
                <w:sz w:val="16"/>
                <w:szCs w:val="16"/>
                <w:lang w:eastAsia="ru-RU"/>
              </w:rPr>
            </w:pPr>
            <w:r w:rsidRPr="00752EC1">
              <w:rPr>
                <w:rFonts w:ascii="Times New Roman" w:hAnsi="Times New Roman"/>
                <w:color w:val="FF0000"/>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FF0000"/>
                <w:sz w:val="16"/>
                <w:szCs w:val="16"/>
                <w:lang w:eastAsia="ru-RU"/>
              </w:rPr>
            </w:pPr>
            <w:r w:rsidRPr="00752EC1">
              <w:rPr>
                <w:rFonts w:ascii="Times New Roman" w:hAnsi="Times New Roman"/>
                <w:color w:val="FF0000"/>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FF0000"/>
                <w:sz w:val="16"/>
                <w:szCs w:val="16"/>
                <w:lang w:eastAsia="ru-RU"/>
              </w:rPr>
            </w:pPr>
            <w:r w:rsidRPr="00752EC1">
              <w:rPr>
                <w:rFonts w:ascii="Times New Roman" w:hAnsi="Times New Roman"/>
                <w:color w:val="FF0000"/>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ГУ ГКХ</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ФЗ от 22.07.2008 г. №123-ФЗ «Технический регламент о требованиях пожарной безопасности»</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10.6.1.19.</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Устройство запасных эвакуационных выходов со второго этажа с заменой существующих лестниц на </w:t>
            </w:r>
            <w:r w:rsidRPr="00752EC1">
              <w:rPr>
                <w:rFonts w:ascii="Times New Roman" w:hAnsi="Times New Roman"/>
                <w:sz w:val="16"/>
                <w:szCs w:val="16"/>
                <w:lang w:eastAsia="ru-RU"/>
              </w:rPr>
              <w:lastRenderedPageBreak/>
              <w:t xml:space="preserve">лестницы, отвечающие требованиям пожарной безопасности: ГБОУ гимназия им. </w:t>
            </w:r>
            <w:proofErr w:type="spellStart"/>
            <w:r w:rsidRPr="00752EC1">
              <w:rPr>
                <w:rFonts w:ascii="Times New Roman" w:hAnsi="Times New Roman"/>
                <w:sz w:val="16"/>
                <w:szCs w:val="16"/>
                <w:lang w:eastAsia="ru-RU"/>
              </w:rPr>
              <w:t>С.В.Байменова</w:t>
            </w:r>
            <w:proofErr w:type="spellEnd"/>
            <w:r w:rsidRPr="00752EC1">
              <w:rPr>
                <w:rFonts w:ascii="Times New Roman" w:hAnsi="Times New Roman"/>
                <w:sz w:val="16"/>
                <w:szCs w:val="16"/>
                <w:lang w:eastAsia="ru-RU"/>
              </w:rPr>
              <w:t xml:space="preserve"> города Похвистнево ул.А.Васильева, 5</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lastRenderedPageBreak/>
              <w:t> </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FF0000"/>
                <w:sz w:val="16"/>
                <w:szCs w:val="16"/>
                <w:lang w:eastAsia="ru-RU"/>
              </w:rPr>
            </w:pPr>
            <w:r w:rsidRPr="00752EC1">
              <w:rPr>
                <w:rFonts w:ascii="Times New Roman" w:hAnsi="Times New Roman"/>
                <w:color w:val="FF0000"/>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МКУ "Управление ГЖКХ"</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lastRenderedPageBreak/>
              <w:t>10.6.1.20.</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Устройство запасных эвакуационных выходов со второго этажа с заменой существующих лестниц на лестницы, отвечающие требованиям пожарной безопасности: СП "Детский сад "Сказка" ГБОУ гимназия им. </w:t>
            </w:r>
            <w:proofErr w:type="spellStart"/>
            <w:r w:rsidRPr="00752EC1">
              <w:rPr>
                <w:rFonts w:ascii="Times New Roman" w:hAnsi="Times New Roman"/>
                <w:sz w:val="16"/>
                <w:szCs w:val="16"/>
                <w:lang w:eastAsia="ru-RU"/>
              </w:rPr>
              <w:t>С.В.Байменова</w:t>
            </w:r>
            <w:proofErr w:type="spellEnd"/>
            <w:r w:rsidRPr="00752EC1">
              <w:rPr>
                <w:rFonts w:ascii="Times New Roman" w:hAnsi="Times New Roman"/>
                <w:sz w:val="16"/>
                <w:szCs w:val="16"/>
                <w:lang w:eastAsia="ru-RU"/>
              </w:rPr>
              <w:t xml:space="preserve"> города Похвистнево</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FF0000"/>
                <w:sz w:val="16"/>
                <w:szCs w:val="16"/>
                <w:lang w:eastAsia="ru-RU"/>
              </w:rPr>
            </w:pPr>
            <w:r w:rsidRPr="00752EC1">
              <w:rPr>
                <w:rFonts w:ascii="Times New Roman" w:hAnsi="Times New Roman"/>
                <w:color w:val="FF0000"/>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МКУ "Управление ГЖКХ"</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10.6.1.21</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Устройство второго запасного эвакуационного выхода со второго этажа с устройством лестницы, отвечающей требованиям пожарной безопасности СП "детский сад Лучики" ГБОУ СОШ </w:t>
            </w:r>
            <w:r w:rsidRPr="00752EC1">
              <w:rPr>
                <w:rFonts w:ascii="Times New Roman" w:hAnsi="Times New Roman"/>
                <w:sz w:val="16"/>
                <w:szCs w:val="16"/>
                <w:lang w:eastAsia="ru-RU"/>
              </w:rPr>
              <w:lastRenderedPageBreak/>
              <w:t>№ 7 города Похвистнево</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lastRenderedPageBreak/>
              <w:t> </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FF0000"/>
                <w:sz w:val="16"/>
                <w:szCs w:val="16"/>
                <w:lang w:eastAsia="ru-RU"/>
              </w:rPr>
            </w:pPr>
            <w:r w:rsidRPr="00752EC1">
              <w:rPr>
                <w:rFonts w:ascii="Times New Roman" w:hAnsi="Times New Roman"/>
                <w:color w:val="FF0000"/>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color w:val="000000"/>
                <w:sz w:val="16"/>
                <w:szCs w:val="16"/>
                <w:lang w:eastAsia="ru-RU"/>
              </w:rPr>
            </w:pPr>
            <w:r w:rsidRPr="00752EC1">
              <w:rPr>
                <w:rFonts w:ascii="Times New Roman" w:hAnsi="Times New Roman"/>
                <w:color w:val="000000"/>
                <w:sz w:val="16"/>
                <w:szCs w:val="16"/>
                <w:lang w:eastAsia="ru-RU"/>
              </w:rPr>
              <w:t>МКУ "Управление ГЖКХ"</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lastRenderedPageBreak/>
              <w:t>10.6.2.</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УДО "Детская школа искусств", в том числе:</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51,10</w:t>
            </w:r>
          </w:p>
        </w:tc>
        <w:tc>
          <w:tcPr>
            <w:tcW w:w="992" w:type="dxa"/>
            <w:gridSpan w:val="3"/>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12,00</w:t>
            </w:r>
          </w:p>
        </w:tc>
        <w:tc>
          <w:tcPr>
            <w:tcW w:w="992"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0,00</w:t>
            </w:r>
          </w:p>
        </w:tc>
        <w:tc>
          <w:tcPr>
            <w:tcW w:w="993"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0,00</w:t>
            </w:r>
          </w:p>
        </w:tc>
        <w:tc>
          <w:tcPr>
            <w:tcW w:w="992" w:type="dxa"/>
            <w:gridSpan w:val="3"/>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2,70</w:t>
            </w:r>
          </w:p>
        </w:tc>
        <w:tc>
          <w:tcPr>
            <w:tcW w:w="850"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0,00</w:t>
            </w:r>
          </w:p>
        </w:tc>
        <w:tc>
          <w:tcPr>
            <w:tcW w:w="851"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36,40</w:t>
            </w:r>
          </w:p>
        </w:tc>
        <w:tc>
          <w:tcPr>
            <w:tcW w:w="850"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0,00</w:t>
            </w:r>
          </w:p>
        </w:tc>
        <w:tc>
          <w:tcPr>
            <w:tcW w:w="851"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0,00</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0,00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УДО "Детская школа искусств"</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Федеральный закон от 22.07.2008 №123-ФЗ «Технический регламент о требованиях пожарной безопасности»</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10.6.2.1.</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Эксплуатационное испытание наружной эвакуационной металлической лестницы </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2,50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2,50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УДО "Детская школа искусств"</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Федеральный закон от 22.07.2008 №123-ФЗ «Технический регламент о требованиях пожарной безопасности»</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10.6.2.2.</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Замена огнетушителей (10 шт.)</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10,00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УДО "Детская школа искусств"</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Федеральный закон от 22.07.2008 №123-ФЗ «Технический регламент о требованиях пожарной безопасности»</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10.6.2.3.</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Заправка огнетушителей (10 шт.)</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3,90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3,90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УДО "Детская школа искусств"</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Федеральный закон от 22.07.2008 №123-ФЗ «Технический регламент о требованиях пожарной безопасности»</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10.6.2.4</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Огнезащитная обработка </w:t>
            </w:r>
            <w:proofErr w:type="spellStart"/>
            <w:r w:rsidRPr="00752EC1">
              <w:rPr>
                <w:rFonts w:ascii="Times New Roman" w:hAnsi="Times New Roman"/>
                <w:sz w:val="16"/>
                <w:szCs w:val="16"/>
                <w:lang w:eastAsia="ru-RU"/>
              </w:rPr>
              <w:t>деревняных</w:t>
            </w:r>
            <w:proofErr w:type="spellEnd"/>
            <w:r w:rsidRPr="00752EC1">
              <w:rPr>
                <w:rFonts w:ascii="Times New Roman" w:hAnsi="Times New Roman"/>
                <w:sz w:val="16"/>
                <w:szCs w:val="16"/>
                <w:lang w:eastAsia="ru-RU"/>
              </w:rPr>
              <w:t xml:space="preserve"> конструкций</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30,00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30,00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УДО "Детская школа искусств"</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10.6.2.5.</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proofErr w:type="gramStart"/>
            <w:r w:rsidRPr="00752EC1">
              <w:rPr>
                <w:rFonts w:ascii="Times New Roman" w:hAnsi="Times New Roman"/>
                <w:sz w:val="16"/>
                <w:szCs w:val="16"/>
                <w:lang w:eastAsia="ru-RU"/>
              </w:rPr>
              <w:t>Обучение специалистов по</w:t>
            </w:r>
            <w:proofErr w:type="gramEnd"/>
            <w:r w:rsidRPr="00752EC1">
              <w:rPr>
                <w:rFonts w:ascii="Times New Roman" w:hAnsi="Times New Roman"/>
                <w:sz w:val="16"/>
                <w:szCs w:val="16"/>
                <w:lang w:eastAsia="ru-RU"/>
              </w:rPr>
              <w:t xml:space="preserve"> противопожарной безопасности</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4,70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2,00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2,70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УДО "Детская школа искусств"</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Федеральный закон от 22.07.2008 №123-ФЗ «Технический регламент о требованиях пожарной </w:t>
            </w:r>
            <w:r w:rsidRPr="00752EC1">
              <w:rPr>
                <w:rFonts w:ascii="Times New Roman" w:hAnsi="Times New Roman"/>
                <w:sz w:val="16"/>
                <w:szCs w:val="16"/>
                <w:lang w:eastAsia="ru-RU"/>
              </w:rPr>
              <w:lastRenderedPageBreak/>
              <w:t>безопасности»</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lastRenderedPageBreak/>
              <w:t>10.6.3.</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 xml:space="preserve"> В муниципальных учреждениях культуры:</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931,64</w:t>
            </w:r>
          </w:p>
        </w:tc>
        <w:tc>
          <w:tcPr>
            <w:tcW w:w="992" w:type="dxa"/>
            <w:gridSpan w:val="3"/>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301,44</w:t>
            </w:r>
          </w:p>
        </w:tc>
        <w:tc>
          <w:tcPr>
            <w:tcW w:w="992"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196,00</w:t>
            </w:r>
          </w:p>
        </w:tc>
        <w:tc>
          <w:tcPr>
            <w:tcW w:w="993"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124,00</w:t>
            </w:r>
          </w:p>
        </w:tc>
        <w:tc>
          <w:tcPr>
            <w:tcW w:w="992" w:type="dxa"/>
            <w:gridSpan w:val="3"/>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112,60</w:t>
            </w:r>
          </w:p>
        </w:tc>
        <w:tc>
          <w:tcPr>
            <w:tcW w:w="850"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109,00</w:t>
            </w:r>
          </w:p>
        </w:tc>
        <w:tc>
          <w:tcPr>
            <w:tcW w:w="851"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94,60</w:t>
            </w:r>
          </w:p>
        </w:tc>
        <w:tc>
          <w:tcPr>
            <w:tcW w:w="850"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292,00</w:t>
            </w:r>
          </w:p>
        </w:tc>
        <w:tc>
          <w:tcPr>
            <w:tcW w:w="851"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160,70</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u w:val="single"/>
                <w:lang w:eastAsia="ru-RU"/>
              </w:rPr>
            </w:pPr>
            <w:r w:rsidRPr="00752EC1">
              <w:rPr>
                <w:rFonts w:ascii="Times New Roman" w:hAnsi="Times New Roman"/>
                <w:b/>
                <w:bCs/>
                <w:sz w:val="16"/>
                <w:szCs w:val="16"/>
                <w:u w:val="single"/>
                <w:lang w:eastAsia="ru-RU"/>
              </w:rPr>
              <w:t>137,40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 </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b/>
                <w:bCs/>
                <w:sz w:val="16"/>
                <w:szCs w:val="16"/>
                <w:lang w:eastAsia="ru-RU"/>
              </w:rPr>
            </w:pPr>
            <w:r w:rsidRPr="00752EC1">
              <w:rPr>
                <w:rFonts w:ascii="Times New Roman" w:hAnsi="Times New Roman"/>
                <w:b/>
                <w:bCs/>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10.6.3.1.</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b/>
                <w:bCs/>
                <w:sz w:val="16"/>
                <w:szCs w:val="16"/>
                <w:lang w:eastAsia="ru-RU"/>
              </w:rPr>
            </w:pPr>
            <w:r w:rsidRPr="00752EC1">
              <w:rPr>
                <w:rFonts w:ascii="Times New Roman" w:hAnsi="Times New Roman"/>
                <w:b/>
                <w:bCs/>
                <w:sz w:val="16"/>
                <w:szCs w:val="16"/>
                <w:lang w:eastAsia="ru-RU"/>
              </w:rPr>
              <w:t>Обеспечение пожарной безопасности объектов МБУК "ЦБС г.о</w:t>
            </w:r>
            <w:proofErr w:type="gramStart"/>
            <w:r w:rsidRPr="00752EC1">
              <w:rPr>
                <w:rFonts w:ascii="Times New Roman" w:hAnsi="Times New Roman"/>
                <w:b/>
                <w:bCs/>
                <w:sz w:val="16"/>
                <w:szCs w:val="16"/>
                <w:lang w:eastAsia="ru-RU"/>
              </w:rPr>
              <w:t>.П</w:t>
            </w:r>
            <w:proofErr w:type="gramEnd"/>
            <w:r w:rsidRPr="00752EC1">
              <w:rPr>
                <w:rFonts w:ascii="Times New Roman" w:hAnsi="Times New Roman"/>
                <w:b/>
                <w:bCs/>
                <w:sz w:val="16"/>
                <w:szCs w:val="16"/>
                <w:lang w:eastAsia="ru-RU"/>
              </w:rPr>
              <w:t>охвистнево", в том числе:</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25,30</w:t>
            </w:r>
          </w:p>
        </w:tc>
        <w:tc>
          <w:tcPr>
            <w:tcW w:w="992" w:type="dxa"/>
            <w:gridSpan w:val="3"/>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7,80</w:t>
            </w:r>
          </w:p>
        </w:tc>
        <w:tc>
          <w:tcPr>
            <w:tcW w:w="992"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1,00</w:t>
            </w:r>
          </w:p>
        </w:tc>
        <w:tc>
          <w:tcPr>
            <w:tcW w:w="993"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9,70</w:t>
            </w:r>
          </w:p>
        </w:tc>
        <w:tc>
          <w:tcPr>
            <w:tcW w:w="992" w:type="dxa"/>
            <w:gridSpan w:val="3"/>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5,80</w:t>
            </w:r>
          </w:p>
        </w:tc>
        <w:tc>
          <w:tcPr>
            <w:tcW w:w="850"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1,00</w:t>
            </w:r>
          </w:p>
        </w:tc>
        <w:tc>
          <w:tcPr>
            <w:tcW w:w="851"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0,00</w:t>
            </w:r>
          </w:p>
        </w:tc>
        <w:tc>
          <w:tcPr>
            <w:tcW w:w="850"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17,00</w:t>
            </w:r>
          </w:p>
        </w:tc>
        <w:tc>
          <w:tcPr>
            <w:tcW w:w="851"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12,70</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0,00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 xml:space="preserve">МБУК " ЦБС </w:t>
            </w:r>
            <w:proofErr w:type="spellStart"/>
            <w:r w:rsidRPr="00752EC1">
              <w:rPr>
                <w:rFonts w:ascii="Times New Roman" w:hAnsi="Times New Roman"/>
                <w:b/>
                <w:bCs/>
                <w:sz w:val="16"/>
                <w:szCs w:val="16"/>
                <w:lang w:eastAsia="ru-RU"/>
              </w:rPr>
              <w:t>г.о</w:t>
            </w:r>
            <w:proofErr w:type="gramStart"/>
            <w:r w:rsidRPr="00752EC1">
              <w:rPr>
                <w:rFonts w:ascii="Times New Roman" w:hAnsi="Times New Roman"/>
                <w:b/>
                <w:bCs/>
                <w:sz w:val="16"/>
                <w:szCs w:val="16"/>
                <w:lang w:eastAsia="ru-RU"/>
              </w:rPr>
              <w:t>.П</w:t>
            </w:r>
            <w:proofErr w:type="gramEnd"/>
            <w:r w:rsidRPr="00752EC1">
              <w:rPr>
                <w:rFonts w:ascii="Times New Roman" w:hAnsi="Times New Roman"/>
                <w:b/>
                <w:bCs/>
                <w:sz w:val="16"/>
                <w:szCs w:val="16"/>
                <w:lang w:eastAsia="ru-RU"/>
              </w:rPr>
              <w:t>охвистне-во</w:t>
            </w:r>
            <w:proofErr w:type="spellEnd"/>
            <w:r w:rsidRPr="00752EC1">
              <w:rPr>
                <w:rFonts w:ascii="Times New Roman" w:hAnsi="Times New Roman"/>
                <w:b/>
                <w:bCs/>
                <w:sz w:val="16"/>
                <w:szCs w:val="16"/>
                <w:lang w:eastAsia="ru-RU"/>
              </w:rPr>
              <w:t>"</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Федеральный закон от 22.07.2008 №123-ФЗ «Технический регламент о требованиях пожарной безопасности»</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10.6.3.1.1.</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Приобретение первичных средств пожаротушения, знаков противопожарной безопасности, огнетушителей</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13,20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0,50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1,00</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9,70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11,00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12,70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xml:space="preserve">МБУК " ЦБС </w:t>
            </w:r>
            <w:proofErr w:type="spellStart"/>
            <w:r w:rsidRPr="00752EC1">
              <w:rPr>
                <w:rFonts w:ascii="Times New Roman" w:hAnsi="Times New Roman"/>
                <w:sz w:val="16"/>
                <w:szCs w:val="16"/>
                <w:lang w:eastAsia="ru-RU"/>
              </w:rPr>
              <w:t>г.о</w:t>
            </w:r>
            <w:proofErr w:type="gramStart"/>
            <w:r w:rsidRPr="00752EC1">
              <w:rPr>
                <w:rFonts w:ascii="Times New Roman" w:hAnsi="Times New Roman"/>
                <w:sz w:val="16"/>
                <w:szCs w:val="16"/>
                <w:lang w:eastAsia="ru-RU"/>
              </w:rPr>
              <w:t>.П</w:t>
            </w:r>
            <w:proofErr w:type="gramEnd"/>
            <w:r w:rsidRPr="00752EC1">
              <w:rPr>
                <w:rFonts w:ascii="Times New Roman" w:hAnsi="Times New Roman"/>
                <w:sz w:val="16"/>
                <w:szCs w:val="16"/>
                <w:lang w:eastAsia="ru-RU"/>
              </w:rPr>
              <w:t>охвистне-во</w:t>
            </w:r>
            <w:proofErr w:type="spellEnd"/>
            <w:r w:rsidRPr="00752EC1">
              <w:rPr>
                <w:rFonts w:ascii="Times New Roman" w:hAnsi="Times New Roman"/>
                <w:sz w:val="16"/>
                <w:szCs w:val="16"/>
                <w:lang w:eastAsia="ru-RU"/>
              </w:rPr>
              <w:t>"</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10.6.3.1.2.</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proofErr w:type="gramStart"/>
            <w:r w:rsidRPr="00752EC1">
              <w:rPr>
                <w:rFonts w:ascii="Times New Roman" w:hAnsi="Times New Roman"/>
                <w:sz w:val="16"/>
                <w:szCs w:val="16"/>
                <w:lang w:eastAsia="ru-RU"/>
              </w:rPr>
              <w:t>Обучение специалистов по</w:t>
            </w:r>
            <w:proofErr w:type="gramEnd"/>
            <w:r w:rsidRPr="00752EC1">
              <w:rPr>
                <w:rFonts w:ascii="Times New Roman" w:hAnsi="Times New Roman"/>
                <w:sz w:val="16"/>
                <w:szCs w:val="16"/>
                <w:lang w:eastAsia="ru-RU"/>
              </w:rPr>
              <w:t xml:space="preserve"> противопожарной безопасности</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9,60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4,80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4,80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xml:space="preserve">МБУК " ЦБС </w:t>
            </w:r>
            <w:proofErr w:type="spellStart"/>
            <w:r w:rsidRPr="00752EC1">
              <w:rPr>
                <w:rFonts w:ascii="Times New Roman" w:hAnsi="Times New Roman"/>
                <w:sz w:val="16"/>
                <w:szCs w:val="16"/>
                <w:lang w:eastAsia="ru-RU"/>
              </w:rPr>
              <w:t>г.о</w:t>
            </w:r>
            <w:proofErr w:type="gramStart"/>
            <w:r w:rsidRPr="00752EC1">
              <w:rPr>
                <w:rFonts w:ascii="Times New Roman" w:hAnsi="Times New Roman"/>
                <w:sz w:val="16"/>
                <w:szCs w:val="16"/>
                <w:lang w:eastAsia="ru-RU"/>
              </w:rPr>
              <w:t>.П</w:t>
            </w:r>
            <w:proofErr w:type="gramEnd"/>
            <w:r w:rsidRPr="00752EC1">
              <w:rPr>
                <w:rFonts w:ascii="Times New Roman" w:hAnsi="Times New Roman"/>
                <w:sz w:val="16"/>
                <w:szCs w:val="16"/>
                <w:lang w:eastAsia="ru-RU"/>
              </w:rPr>
              <w:t>охвистне-во</w:t>
            </w:r>
            <w:proofErr w:type="spellEnd"/>
            <w:r w:rsidRPr="00752EC1">
              <w:rPr>
                <w:rFonts w:ascii="Times New Roman" w:hAnsi="Times New Roman"/>
                <w:sz w:val="16"/>
                <w:szCs w:val="16"/>
                <w:lang w:eastAsia="ru-RU"/>
              </w:rPr>
              <w:t>"</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10.6.3.1.3.</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Изготовление "Плана эвакуации людей в случае пожара"</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2,50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2,50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xml:space="preserve">МБУК " ЦБС </w:t>
            </w:r>
            <w:proofErr w:type="spellStart"/>
            <w:r w:rsidRPr="00752EC1">
              <w:rPr>
                <w:rFonts w:ascii="Times New Roman" w:hAnsi="Times New Roman"/>
                <w:sz w:val="16"/>
                <w:szCs w:val="16"/>
                <w:lang w:eastAsia="ru-RU"/>
              </w:rPr>
              <w:t>г.о</w:t>
            </w:r>
            <w:proofErr w:type="gramStart"/>
            <w:r w:rsidRPr="00752EC1">
              <w:rPr>
                <w:rFonts w:ascii="Times New Roman" w:hAnsi="Times New Roman"/>
                <w:sz w:val="16"/>
                <w:szCs w:val="16"/>
                <w:lang w:eastAsia="ru-RU"/>
              </w:rPr>
              <w:t>.П</w:t>
            </w:r>
            <w:proofErr w:type="gramEnd"/>
            <w:r w:rsidRPr="00752EC1">
              <w:rPr>
                <w:rFonts w:ascii="Times New Roman" w:hAnsi="Times New Roman"/>
                <w:sz w:val="16"/>
                <w:szCs w:val="16"/>
                <w:lang w:eastAsia="ru-RU"/>
              </w:rPr>
              <w:t>охвистне-во</w:t>
            </w:r>
            <w:proofErr w:type="spellEnd"/>
            <w:r w:rsidRPr="00752EC1">
              <w:rPr>
                <w:rFonts w:ascii="Times New Roman" w:hAnsi="Times New Roman"/>
                <w:sz w:val="16"/>
                <w:szCs w:val="16"/>
                <w:lang w:eastAsia="ru-RU"/>
              </w:rPr>
              <w:t>"</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10.6.3.2.</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b/>
                <w:bCs/>
                <w:sz w:val="16"/>
                <w:szCs w:val="16"/>
                <w:lang w:eastAsia="ru-RU"/>
              </w:rPr>
            </w:pPr>
            <w:r w:rsidRPr="00752EC1">
              <w:rPr>
                <w:rFonts w:ascii="Times New Roman" w:hAnsi="Times New Roman"/>
                <w:b/>
                <w:bCs/>
                <w:sz w:val="16"/>
                <w:szCs w:val="16"/>
                <w:lang w:eastAsia="ru-RU"/>
              </w:rPr>
              <w:t xml:space="preserve">Обеспечение пожарной безопасности объектов МБУК "Дом ремесел", в том числе: </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164,20</w:t>
            </w:r>
          </w:p>
        </w:tc>
        <w:tc>
          <w:tcPr>
            <w:tcW w:w="992" w:type="dxa"/>
            <w:gridSpan w:val="3"/>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37,00</w:t>
            </w:r>
          </w:p>
        </w:tc>
        <w:tc>
          <w:tcPr>
            <w:tcW w:w="992"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37,00</w:t>
            </w:r>
          </w:p>
        </w:tc>
        <w:tc>
          <w:tcPr>
            <w:tcW w:w="993"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26,00</w:t>
            </w:r>
          </w:p>
        </w:tc>
        <w:tc>
          <w:tcPr>
            <w:tcW w:w="992" w:type="dxa"/>
            <w:gridSpan w:val="3"/>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22,00</w:t>
            </w:r>
          </w:p>
        </w:tc>
        <w:tc>
          <w:tcPr>
            <w:tcW w:w="850"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22,00</w:t>
            </w:r>
          </w:p>
        </w:tc>
        <w:tc>
          <w:tcPr>
            <w:tcW w:w="851"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20,20</w:t>
            </w:r>
          </w:p>
        </w:tc>
        <w:tc>
          <w:tcPr>
            <w:tcW w:w="850"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30,80</w:t>
            </w:r>
          </w:p>
        </w:tc>
        <w:tc>
          <w:tcPr>
            <w:tcW w:w="851"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25,80</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25,80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МБУК " Дом ремесел"</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10.6.3.2.1</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 Огнезащитная обработка сгораемых конструкций (корпус №2)</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МБУК " Дом ремесел"</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lastRenderedPageBreak/>
              <w:t>10.6.3.2.2.</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Обслуживание пожарной сигнализации (корпус №1; №2)</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110,20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18,00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18,00</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22,00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18,00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18,00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16,20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21,60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21,60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21,60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МБУК " Дом ремесел"</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10.6.3.2.3.</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Проверка и испытание кранов внутреннего противопожарного водопровода (корпус №2)</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24,00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4,00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4,00</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4,00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4,00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4,00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4,00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4,20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4,20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4,20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МБУК " Дом ремесел"</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10.6.3.2.4.</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Испытание наружной пожарной лестницы (корпус №1) </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15,00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15,00</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5,00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МБУК " Дом ремесел"</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10.6.3.2.5</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Приобретение огнетушителей (корпус №1; №2)</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15,00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15,00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МБУК " Дом ремесел"</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10.6.3.2.6.</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proofErr w:type="gramStart"/>
            <w:r w:rsidRPr="00752EC1">
              <w:rPr>
                <w:rFonts w:ascii="Times New Roman" w:hAnsi="Times New Roman"/>
                <w:sz w:val="16"/>
                <w:szCs w:val="16"/>
                <w:lang w:eastAsia="ru-RU"/>
              </w:rPr>
              <w:t>Обучение специалистов по</w:t>
            </w:r>
            <w:proofErr w:type="gramEnd"/>
            <w:r w:rsidRPr="00752EC1">
              <w:rPr>
                <w:rFonts w:ascii="Times New Roman" w:hAnsi="Times New Roman"/>
                <w:sz w:val="16"/>
                <w:szCs w:val="16"/>
                <w:lang w:eastAsia="ru-RU"/>
              </w:rPr>
              <w:t xml:space="preserve"> противопожарной безопасности</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МБУК " Дом ремесел"</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10.6.3.3.</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b/>
                <w:bCs/>
                <w:sz w:val="16"/>
                <w:szCs w:val="16"/>
                <w:lang w:eastAsia="ru-RU"/>
              </w:rPr>
            </w:pPr>
            <w:r w:rsidRPr="00752EC1">
              <w:rPr>
                <w:rFonts w:ascii="Times New Roman" w:hAnsi="Times New Roman"/>
                <w:b/>
                <w:bCs/>
                <w:sz w:val="16"/>
                <w:szCs w:val="16"/>
                <w:lang w:eastAsia="ru-RU"/>
              </w:rPr>
              <w:t xml:space="preserve"> Обеспечение пожарной безопасности объектов МБУК "ТТО "САД", в том числе:</w:t>
            </w:r>
            <w:r w:rsidRPr="00752EC1">
              <w:rPr>
                <w:rFonts w:ascii="Times New Roman" w:hAnsi="Times New Roman"/>
                <w:b/>
                <w:bCs/>
                <w:sz w:val="16"/>
                <w:szCs w:val="16"/>
                <w:lang w:eastAsia="ru-RU"/>
              </w:rPr>
              <w:br/>
              <w:t xml:space="preserve"> </w:t>
            </w:r>
          </w:p>
        </w:tc>
        <w:tc>
          <w:tcPr>
            <w:tcW w:w="1134" w:type="dxa"/>
            <w:gridSpan w:val="2"/>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197,50</w:t>
            </w:r>
          </w:p>
        </w:tc>
        <w:tc>
          <w:tcPr>
            <w:tcW w:w="992" w:type="dxa"/>
            <w:gridSpan w:val="3"/>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20,00</w:t>
            </w:r>
          </w:p>
        </w:tc>
        <w:tc>
          <w:tcPr>
            <w:tcW w:w="992" w:type="dxa"/>
            <w:gridSpan w:val="2"/>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90,00</w:t>
            </w:r>
          </w:p>
        </w:tc>
        <w:tc>
          <w:tcPr>
            <w:tcW w:w="993" w:type="dxa"/>
            <w:gridSpan w:val="2"/>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28,30</w:t>
            </w:r>
          </w:p>
        </w:tc>
        <w:tc>
          <w:tcPr>
            <w:tcW w:w="992" w:type="dxa"/>
            <w:gridSpan w:val="3"/>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24,80</w:t>
            </w:r>
          </w:p>
        </w:tc>
        <w:tc>
          <w:tcPr>
            <w:tcW w:w="850" w:type="dxa"/>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26,00</w:t>
            </w:r>
          </w:p>
        </w:tc>
        <w:tc>
          <w:tcPr>
            <w:tcW w:w="851" w:type="dxa"/>
            <w:gridSpan w:val="2"/>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14,40</w:t>
            </w:r>
          </w:p>
        </w:tc>
        <w:tc>
          <w:tcPr>
            <w:tcW w:w="850" w:type="dxa"/>
            <w:gridSpan w:val="2"/>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244,20</w:t>
            </w:r>
          </w:p>
        </w:tc>
        <w:tc>
          <w:tcPr>
            <w:tcW w:w="851" w:type="dxa"/>
            <w:gridSpan w:val="2"/>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122,20</w:t>
            </w:r>
          </w:p>
        </w:tc>
        <w:tc>
          <w:tcPr>
            <w:tcW w:w="992" w:type="dxa"/>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111,60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 </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10.6.3.3.1</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Огнезащитная обработка сценического оборудования (пропитка одежды сцены) МБУК "ТТО "САД"</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53,20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53,20</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69,20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МБУК " ТТО " САД"</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10.6.3.3.2</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Проверка внутренних пожарных </w:t>
            </w:r>
            <w:r w:rsidRPr="00752EC1">
              <w:rPr>
                <w:rFonts w:ascii="Times New Roman" w:hAnsi="Times New Roman"/>
                <w:sz w:val="16"/>
                <w:szCs w:val="16"/>
                <w:lang w:eastAsia="ru-RU"/>
              </w:rPr>
              <w:lastRenderedPageBreak/>
              <w:t xml:space="preserve">кранов, пожарного гидранта, пожарных шлангов </w:t>
            </w:r>
            <w:r w:rsidRPr="00752EC1">
              <w:rPr>
                <w:rFonts w:ascii="Times New Roman" w:hAnsi="Times New Roman"/>
                <w:sz w:val="16"/>
                <w:szCs w:val="16"/>
                <w:lang w:eastAsia="ru-RU"/>
              </w:rPr>
              <w:br w:type="page"/>
            </w:r>
            <w:r w:rsidRPr="00752EC1">
              <w:rPr>
                <w:rFonts w:ascii="Times New Roman" w:hAnsi="Times New Roman"/>
                <w:sz w:val="16"/>
                <w:szCs w:val="16"/>
                <w:lang w:eastAsia="ru-RU"/>
              </w:rPr>
              <w:br w:type="page"/>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lastRenderedPageBreak/>
              <w:t>городской бюджет</w:t>
            </w:r>
          </w:p>
        </w:tc>
        <w:tc>
          <w:tcPr>
            <w:tcW w:w="992" w:type="dxa"/>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38,80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5,80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6,00</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6,60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8,40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7,10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7,10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7,40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МБУК " ТТО " САД" г.о</w:t>
            </w:r>
            <w:proofErr w:type="gramStart"/>
            <w:r w:rsidRPr="00752EC1">
              <w:rPr>
                <w:rFonts w:ascii="Times New Roman" w:hAnsi="Times New Roman"/>
                <w:sz w:val="16"/>
                <w:szCs w:val="16"/>
                <w:lang w:eastAsia="ru-RU"/>
              </w:rPr>
              <w:t>.П</w:t>
            </w:r>
            <w:proofErr w:type="gramEnd"/>
            <w:r w:rsidRPr="00752EC1">
              <w:rPr>
                <w:rFonts w:ascii="Times New Roman" w:hAnsi="Times New Roman"/>
                <w:sz w:val="16"/>
                <w:szCs w:val="16"/>
                <w:lang w:eastAsia="ru-RU"/>
              </w:rPr>
              <w:t>охвистнево</w:t>
            </w:r>
            <w:r w:rsidRPr="00752EC1">
              <w:rPr>
                <w:rFonts w:ascii="Times New Roman" w:hAnsi="Times New Roman"/>
                <w:sz w:val="16"/>
                <w:szCs w:val="16"/>
                <w:lang w:eastAsia="ru-RU"/>
              </w:rPr>
              <w:br w:type="page"/>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lastRenderedPageBreak/>
              <w:t>10.6.3.3.3.</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 Перезарядка и приобретение огнетушителей МБУК "ТТО "САД"</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6,70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3,00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3,70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6,90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МБУК "ТТО САД.,</w:t>
            </w:r>
            <w:r w:rsidRPr="00752EC1">
              <w:rPr>
                <w:rFonts w:ascii="Times New Roman" w:hAnsi="Times New Roman"/>
                <w:sz w:val="16"/>
                <w:szCs w:val="16"/>
                <w:lang w:eastAsia="ru-RU"/>
              </w:rPr>
              <w:br/>
              <w:t>г.о</w:t>
            </w:r>
            <w:proofErr w:type="gramStart"/>
            <w:r w:rsidRPr="00752EC1">
              <w:rPr>
                <w:rFonts w:ascii="Times New Roman" w:hAnsi="Times New Roman"/>
                <w:sz w:val="16"/>
                <w:szCs w:val="16"/>
                <w:lang w:eastAsia="ru-RU"/>
              </w:rPr>
              <w:t>.П</w:t>
            </w:r>
            <w:proofErr w:type="gramEnd"/>
            <w:r w:rsidRPr="00752EC1">
              <w:rPr>
                <w:rFonts w:ascii="Times New Roman" w:hAnsi="Times New Roman"/>
                <w:sz w:val="16"/>
                <w:szCs w:val="16"/>
                <w:lang w:eastAsia="ru-RU"/>
              </w:rPr>
              <w:t>охвистнево</w:t>
            </w:r>
            <w:r w:rsidRPr="00752EC1">
              <w:rPr>
                <w:rFonts w:ascii="Times New Roman" w:hAnsi="Times New Roman"/>
                <w:sz w:val="16"/>
                <w:szCs w:val="16"/>
                <w:lang w:eastAsia="ru-RU"/>
              </w:rPr>
              <w:br/>
              <w:t xml:space="preserve"> </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10.6.3.3.4.</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Обслуживание пожарной сигнализации МБУК "ТТО САД"</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80,20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14,20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16,80</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19,30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12,80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17,10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21,90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21,90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21,90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МБУК "ТТО САД.,</w:t>
            </w:r>
            <w:r w:rsidRPr="00752EC1">
              <w:rPr>
                <w:rFonts w:ascii="Times New Roman" w:hAnsi="Times New Roman"/>
                <w:sz w:val="16"/>
                <w:szCs w:val="16"/>
                <w:lang w:eastAsia="ru-RU"/>
              </w:rPr>
              <w:br/>
              <w:t>г.о</w:t>
            </w:r>
            <w:proofErr w:type="gramStart"/>
            <w:r w:rsidRPr="00752EC1">
              <w:rPr>
                <w:rFonts w:ascii="Times New Roman" w:hAnsi="Times New Roman"/>
                <w:sz w:val="16"/>
                <w:szCs w:val="16"/>
                <w:lang w:eastAsia="ru-RU"/>
              </w:rPr>
              <w:t>.П</w:t>
            </w:r>
            <w:proofErr w:type="gramEnd"/>
            <w:r w:rsidRPr="00752EC1">
              <w:rPr>
                <w:rFonts w:ascii="Times New Roman" w:hAnsi="Times New Roman"/>
                <w:sz w:val="16"/>
                <w:szCs w:val="16"/>
                <w:lang w:eastAsia="ru-RU"/>
              </w:rPr>
              <w:t>охвистнево</w:t>
            </w:r>
            <w:r w:rsidRPr="00752EC1">
              <w:rPr>
                <w:rFonts w:ascii="Times New Roman" w:hAnsi="Times New Roman"/>
                <w:sz w:val="16"/>
                <w:szCs w:val="16"/>
                <w:lang w:eastAsia="ru-RU"/>
              </w:rPr>
              <w:br/>
              <w:t xml:space="preserve"> </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10.6.3.3.5.</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Испытание наружных пожарных лестниц МБУК "ТТО "САД" </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12,00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12,00</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3,00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xml:space="preserve"> МБУК "ТТО САД"</w:t>
            </w:r>
            <w:r w:rsidRPr="00752EC1">
              <w:rPr>
                <w:rFonts w:ascii="Times New Roman" w:hAnsi="Times New Roman"/>
                <w:sz w:val="16"/>
                <w:szCs w:val="16"/>
                <w:lang w:eastAsia="ru-RU"/>
              </w:rPr>
              <w:br/>
              <w:t>г.о</w:t>
            </w:r>
            <w:proofErr w:type="gramStart"/>
            <w:r w:rsidRPr="00752EC1">
              <w:rPr>
                <w:rFonts w:ascii="Times New Roman" w:hAnsi="Times New Roman"/>
                <w:sz w:val="16"/>
                <w:szCs w:val="16"/>
                <w:lang w:eastAsia="ru-RU"/>
              </w:rPr>
              <w:t>.П</w:t>
            </w:r>
            <w:proofErr w:type="gramEnd"/>
            <w:r w:rsidRPr="00752EC1">
              <w:rPr>
                <w:rFonts w:ascii="Times New Roman" w:hAnsi="Times New Roman"/>
                <w:sz w:val="16"/>
                <w:szCs w:val="16"/>
                <w:lang w:eastAsia="ru-RU"/>
              </w:rPr>
              <w:t>охвистнево</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10.6.3.3.6.</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Работы по очистке вентиляционных камер, фильтров и воздуховодов от горючих отходов и проверка </w:t>
            </w:r>
            <w:proofErr w:type="spellStart"/>
            <w:r w:rsidRPr="00752EC1">
              <w:rPr>
                <w:rFonts w:ascii="Times New Roman" w:hAnsi="Times New Roman"/>
                <w:sz w:val="16"/>
                <w:szCs w:val="16"/>
                <w:lang w:eastAsia="ru-RU"/>
              </w:rPr>
              <w:t>огнезадерживающих</w:t>
            </w:r>
            <w:proofErr w:type="spellEnd"/>
            <w:r w:rsidRPr="00752EC1">
              <w:rPr>
                <w:rFonts w:ascii="Times New Roman" w:hAnsi="Times New Roman"/>
                <w:sz w:val="16"/>
                <w:szCs w:val="16"/>
                <w:lang w:eastAsia="ru-RU"/>
              </w:rPr>
              <w:t xml:space="preserve"> устройств, заслонок, шиберов и клапанов автоматических устройств</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6,60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2,00</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2,30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2,30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2,60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2,70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2,70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xml:space="preserve"> МБУК "ТТО САД"</w:t>
            </w:r>
            <w:r w:rsidRPr="00752EC1">
              <w:rPr>
                <w:rFonts w:ascii="Times New Roman" w:hAnsi="Times New Roman"/>
                <w:sz w:val="16"/>
                <w:szCs w:val="16"/>
                <w:lang w:eastAsia="ru-RU"/>
              </w:rPr>
              <w:br/>
              <w:t>г.о</w:t>
            </w:r>
            <w:proofErr w:type="gramStart"/>
            <w:r w:rsidRPr="00752EC1">
              <w:rPr>
                <w:rFonts w:ascii="Times New Roman" w:hAnsi="Times New Roman"/>
                <w:sz w:val="16"/>
                <w:szCs w:val="16"/>
                <w:lang w:eastAsia="ru-RU"/>
              </w:rPr>
              <w:t>.П</w:t>
            </w:r>
            <w:proofErr w:type="gramEnd"/>
            <w:r w:rsidRPr="00752EC1">
              <w:rPr>
                <w:rFonts w:ascii="Times New Roman" w:hAnsi="Times New Roman"/>
                <w:sz w:val="16"/>
                <w:szCs w:val="16"/>
                <w:lang w:eastAsia="ru-RU"/>
              </w:rPr>
              <w:t>охвистнево</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10.6.3.3.7</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proofErr w:type="gramStart"/>
            <w:r w:rsidRPr="00752EC1">
              <w:rPr>
                <w:rFonts w:ascii="Times New Roman" w:hAnsi="Times New Roman"/>
                <w:sz w:val="16"/>
                <w:szCs w:val="16"/>
                <w:lang w:eastAsia="ru-RU"/>
              </w:rPr>
              <w:t xml:space="preserve">Электроизмерительные работы (подвал, сухое помещение и </w:t>
            </w:r>
            <w:proofErr w:type="spellStart"/>
            <w:r w:rsidRPr="00752EC1">
              <w:rPr>
                <w:rFonts w:ascii="Times New Roman" w:hAnsi="Times New Roman"/>
                <w:sz w:val="16"/>
                <w:szCs w:val="16"/>
                <w:lang w:eastAsia="ru-RU"/>
              </w:rPr>
              <w:t>контрур</w:t>
            </w:r>
            <w:proofErr w:type="spellEnd"/>
            <w:r w:rsidRPr="00752EC1">
              <w:rPr>
                <w:rFonts w:ascii="Times New Roman" w:hAnsi="Times New Roman"/>
                <w:sz w:val="16"/>
                <w:szCs w:val="16"/>
                <w:lang w:eastAsia="ru-RU"/>
              </w:rPr>
              <w:t xml:space="preserve"> (крыша) МБУК "ТТО "Сад"</w:t>
            </w:r>
            <w:proofErr w:type="gramEnd"/>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114,40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57,10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52,10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10.6.3.3.8.</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Ежегодное </w:t>
            </w:r>
            <w:r w:rsidRPr="00752EC1">
              <w:rPr>
                <w:rFonts w:ascii="Times New Roman" w:hAnsi="Times New Roman"/>
                <w:sz w:val="16"/>
                <w:szCs w:val="16"/>
                <w:lang w:eastAsia="ru-RU"/>
              </w:rPr>
              <w:lastRenderedPageBreak/>
              <w:t xml:space="preserve">проведение испытаний средств обеспечения </w:t>
            </w:r>
            <w:proofErr w:type="gramStart"/>
            <w:r w:rsidRPr="00752EC1">
              <w:rPr>
                <w:rFonts w:ascii="Times New Roman" w:hAnsi="Times New Roman"/>
                <w:sz w:val="16"/>
                <w:szCs w:val="16"/>
                <w:lang w:eastAsia="ru-RU"/>
              </w:rPr>
              <w:t>пожарной</w:t>
            </w:r>
            <w:proofErr w:type="gramEnd"/>
            <w:r w:rsidRPr="00752EC1">
              <w:rPr>
                <w:rFonts w:ascii="Times New Roman" w:hAnsi="Times New Roman"/>
                <w:sz w:val="16"/>
                <w:szCs w:val="16"/>
                <w:lang w:eastAsia="ru-RU"/>
              </w:rPr>
              <w:t xml:space="preserve"> </w:t>
            </w:r>
            <w:proofErr w:type="spellStart"/>
            <w:r w:rsidRPr="00752EC1">
              <w:rPr>
                <w:rFonts w:ascii="Times New Roman" w:hAnsi="Times New Roman"/>
                <w:sz w:val="16"/>
                <w:szCs w:val="16"/>
                <w:lang w:eastAsia="ru-RU"/>
              </w:rPr>
              <w:t>бедопасности</w:t>
            </w:r>
            <w:proofErr w:type="spellEnd"/>
            <w:r w:rsidRPr="00752EC1">
              <w:rPr>
                <w:rFonts w:ascii="Times New Roman" w:hAnsi="Times New Roman"/>
                <w:sz w:val="16"/>
                <w:szCs w:val="16"/>
                <w:lang w:eastAsia="ru-RU"/>
              </w:rPr>
              <w:t xml:space="preserve"> и пожаротушения</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lastRenderedPageBreak/>
              <w:t> </w:t>
            </w:r>
          </w:p>
        </w:tc>
        <w:tc>
          <w:tcPr>
            <w:tcW w:w="992" w:type="dxa"/>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26,00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26,50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27,50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lastRenderedPageBreak/>
              <w:t>10.6.3.4.</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b/>
                <w:bCs/>
                <w:sz w:val="16"/>
                <w:szCs w:val="16"/>
                <w:lang w:eastAsia="ru-RU"/>
              </w:rPr>
            </w:pPr>
            <w:r w:rsidRPr="00752EC1">
              <w:rPr>
                <w:rFonts w:ascii="Times New Roman" w:hAnsi="Times New Roman"/>
                <w:b/>
                <w:bCs/>
                <w:sz w:val="16"/>
                <w:szCs w:val="16"/>
                <w:lang w:eastAsia="ru-RU"/>
              </w:rPr>
              <w:t>Обеспечение пожарной безопасности объектов МБУК "ДК" г.о</w:t>
            </w:r>
            <w:proofErr w:type="gramStart"/>
            <w:r w:rsidRPr="00752EC1">
              <w:rPr>
                <w:rFonts w:ascii="Times New Roman" w:hAnsi="Times New Roman"/>
                <w:b/>
                <w:bCs/>
                <w:sz w:val="16"/>
                <w:szCs w:val="16"/>
                <w:lang w:eastAsia="ru-RU"/>
              </w:rPr>
              <w:t>.П</w:t>
            </w:r>
            <w:proofErr w:type="gramEnd"/>
            <w:r w:rsidRPr="00752EC1">
              <w:rPr>
                <w:rFonts w:ascii="Times New Roman" w:hAnsi="Times New Roman"/>
                <w:b/>
                <w:bCs/>
                <w:sz w:val="16"/>
                <w:szCs w:val="16"/>
                <w:lang w:eastAsia="ru-RU"/>
              </w:rPr>
              <w:t xml:space="preserve">охвистнево", в том числе: </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544,64</w:t>
            </w:r>
          </w:p>
        </w:tc>
        <w:tc>
          <w:tcPr>
            <w:tcW w:w="992" w:type="dxa"/>
            <w:gridSpan w:val="3"/>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236,64</w:t>
            </w:r>
          </w:p>
        </w:tc>
        <w:tc>
          <w:tcPr>
            <w:tcW w:w="992" w:type="dxa"/>
            <w:gridSpan w:val="2"/>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68,00</w:t>
            </w:r>
          </w:p>
        </w:tc>
        <w:tc>
          <w:tcPr>
            <w:tcW w:w="993" w:type="dxa"/>
            <w:gridSpan w:val="2"/>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60,00</w:t>
            </w:r>
          </w:p>
        </w:tc>
        <w:tc>
          <w:tcPr>
            <w:tcW w:w="992" w:type="dxa"/>
            <w:gridSpan w:val="3"/>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60,00</w:t>
            </w:r>
          </w:p>
        </w:tc>
        <w:tc>
          <w:tcPr>
            <w:tcW w:w="850" w:type="dxa"/>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60,00</w:t>
            </w:r>
          </w:p>
        </w:tc>
        <w:tc>
          <w:tcPr>
            <w:tcW w:w="851" w:type="dxa"/>
            <w:gridSpan w:val="2"/>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60,00</w:t>
            </w:r>
          </w:p>
        </w:tc>
        <w:tc>
          <w:tcPr>
            <w:tcW w:w="850" w:type="dxa"/>
            <w:gridSpan w:val="2"/>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0,00</w:t>
            </w:r>
          </w:p>
        </w:tc>
        <w:tc>
          <w:tcPr>
            <w:tcW w:w="851" w:type="dxa"/>
            <w:gridSpan w:val="2"/>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0,00</w:t>
            </w:r>
          </w:p>
        </w:tc>
        <w:tc>
          <w:tcPr>
            <w:tcW w:w="992" w:type="dxa"/>
            <w:tcBorders>
              <w:top w:val="single" w:sz="4" w:space="0" w:color="auto"/>
              <w:left w:val="nil"/>
              <w:bottom w:val="single" w:sz="4" w:space="0" w:color="auto"/>
              <w:right w:val="single" w:sz="4" w:space="0" w:color="auto"/>
            </w:tcBorders>
            <w:shd w:val="clear" w:color="000000" w:fill="D8E4BC"/>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0,00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 </w:t>
            </w:r>
          </w:p>
        </w:tc>
        <w:tc>
          <w:tcPr>
            <w:tcW w:w="1417" w:type="dxa"/>
            <w:tcBorders>
              <w:top w:val="single" w:sz="4" w:space="0" w:color="auto"/>
              <w:left w:val="nil"/>
              <w:bottom w:val="single" w:sz="4" w:space="0" w:color="auto"/>
              <w:right w:val="single" w:sz="4" w:space="0" w:color="auto"/>
            </w:tcBorders>
            <w:shd w:val="clear" w:color="000000" w:fill="FFFFFF"/>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10.6.3.4.1.</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Проведение комплекса санитарно-противоэпидемических (профилактических) мероприятий по инфекциям, переносимым клещами парк на ул. </w:t>
            </w:r>
            <w:proofErr w:type="gramStart"/>
            <w:r w:rsidRPr="00752EC1">
              <w:rPr>
                <w:rFonts w:ascii="Times New Roman" w:hAnsi="Times New Roman"/>
                <w:sz w:val="16"/>
                <w:szCs w:val="16"/>
                <w:lang w:eastAsia="ru-RU"/>
              </w:rPr>
              <w:t>Комсомольская</w:t>
            </w:r>
            <w:proofErr w:type="gramEnd"/>
            <w:r w:rsidRPr="00752EC1">
              <w:rPr>
                <w:rFonts w:ascii="Times New Roman" w:hAnsi="Times New Roman"/>
                <w:sz w:val="16"/>
                <w:szCs w:val="16"/>
                <w:lang w:eastAsia="ru-RU"/>
              </w:rPr>
              <w:t xml:space="preserve">, парк "Юбилейный" на ул. </w:t>
            </w:r>
            <w:proofErr w:type="spellStart"/>
            <w:r w:rsidRPr="00752EC1">
              <w:rPr>
                <w:rFonts w:ascii="Times New Roman" w:hAnsi="Times New Roman"/>
                <w:sz w:val="16"/>
                <w:szCs w:val="16"/>
                <w:lang w:eastAsia="ru-RU"/>
              </w:rPr>
              <w:t>Косогорная</w:t>
            </w:r>
            <w:proofErr w:type="spellEnd"/>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360,00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60,00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60,00</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60,00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60,00</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60,00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МБУК " ДК"г.о</w:t>
            </w:r>
            <w:proofErr w:type="gramStart"/>
            <w:r w:rsidRPr="00752EC1">
              <w:rPr>
                <w:rFonts w:ascii="Times New Roman" w:hAnsi="Times New Roman"/>
                <w:sz w:val="16"/>
                <w:szCs w:val="16"/>
                <w:lang w:eastAsia="ru-RU"/>
              </w:rPr>
              <w:t>.П</w:t>
            </w:r>
            <w:proofErr w:type="gramEnd"/>
            <w:r w:rsidRPr="00752EC1">
              <w:rPr>
                <w:rFonts w:ascii="Times New Roman" w:hAnsi="Times New Roman"/>
                <w:sz w:val="16"/>
                <w:szCs w:val="16"/>
                <w:lang w:eastAsia="ru-RU"/>
              </w:rPr>
              <w:t>охвистнево</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10.6.3.4.2.</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Огнезащитная обработка деревянных конструкций чердачного помещения здания МБУК " ДК"г.о</w:t>
            </w:r>
            <w:proofErr w:type="gramStart"/>
            <w:r w:rsidRPr="00752EC1">
              <w:rPr>
                <w:rFonts w:ascii="Times New Roman" w:hAnsi="Times New Roman"/>
                <w:sz w:val="16"/>
                <w:szCs w:val="16"/>
                <w:lang w:eastAsia="ru-RU"/>
              </w:rPr>
              <w:t>.П</w:t>
            </w:r>
            <w:proofErr w:type="gramEnd"/>
            <w:r w:rsidRPr="00752EC1">
              <w:rPr>
                <w:rFonts w:ascii="Times New Roman" w:hAnsi="Times New Roman"/>
                <w:sz w:val="16"/>
                <w:szCs w:val="16"/>
                <w:lang w:eastAsia="ru-RU"/>
              </w:rPr>
              <w:t xml:space="preserve">охвистнево" </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169,14</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169,14</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МБУК " ДК"г.о</w:t>
            </w:r>
            <w:proofErr w:type="gramStart"/>
            <w:r w:rsidRPr="00752EC1">
              <w:rPr>
                <w:rFonts w:ascii="Times New Roman" w:hAnsi="Times New Roman"/>
                <w:sz w:val="16"/>
                <w:szCs w:val="16"/>
                <w:lang w:eastAsia="ru-RU"/>
              </w:rPr>
              <w:t>.П</w:t>
            </w:r>
            <w:proofErr w:type="gramEnd"/>
            <w:r w:rsidRPr="00752EC1">
              <w:rPr>
                <w:rFonts w:ascii="Times New Roman" w:hAnsi="Times New Roman"/>
                <w:sz w:val="16"/>
                <w:szCs w:val="16"/>
                <w:lang w:eastAsia="ru-RU"/>
              </w:rPr>
              <w:t>охвистнево</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10.6.3.4.3.</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перезарядка огнетушителей</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8,00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8,00</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МБУК " ДК"г.о</w:t>
            </w:r>
            <w:proofErr w:type="gramStart"/>
            <w:r w:rsidRPr="00752EC1">
              <w:rPr>
                <w:rFonts w:ascii="Times New Roman" w:hAnsi="Times New Roman"/>
                <w:sz w:val="16"/>
                <w:szCs w:val="16"/>
                <w:lang w:eastAsia="ru-RU"/>
              </w:rPr>
              <w:t>.П</w:t>
            </w:r>
            <w:proofErr w:type="gramEnd"/>
            <w:r w:rsidRPr="00752EC1">
              <w:rPr>
                <w:rFonts w:ascii="Times New Roman" w:hAnsi="Times New Roman"/>
                <w:sz w:val="16"/>
                <w:szCs w:val="16"/>
                <w:lang w:eastAsia="ru-RU"/>
              </w:rPr>
              <w:t>охвистнево</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10.6.3.4.4.</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Работы по испытанию </w:t>
            </w:r>
            <w:r w:rsidRPr="00752EC1">
              <w:rPr>
                <w:rFonts w:ascii="Times New Roman" w:hAnsi="Times New Roman"/>
                <w:sz w:val="16"/>
                <w:szCs w:val="16"/>
                <w:lang w:eastAsia="ru-RU"/>
              </w:rPr>
              <w:lastRenderedPageBreak/>
              <w:t>ограждения кровли здания МБУК "ДК" г.о</w:t>
            </w:r>
            <w:proofErr w:type="gramStart"/>
            <w:r w:rsidRPr="00752EC1">
              <w:rPr>
                <w:rFonts w:ascii="Times New Roman" w:hAnsi="Times New Roman"/>
                <w:sz w:val="16"/>
                <w:szCs w:val="16"/>
                <w:lang w:eastAsia="ru-RU"/>
              </w:rPr>
              <w:t>.П</w:t>
            </w:r>
            <w:proofErr w:type="gramEnd"/>
            <w:r w:rsidRPr="00752EC1">
              <w:rPr>
                <w:rFonts w:ascii="Times New Roman" w:hAnsi="Times New Roman"/>
                <w:sz w:val="16"/>
                <w:szCs w:val="16"/>
                <w:lang w:eastAsia="ru-RU"/>
              </w:rPr>
              <w:t xml:space="preserve">охвистнево" </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lastRenderedPageBreak/>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7,50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7,50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МБУК " ДК"г.о</w:t>
            </w:r>
            <w:proofErr w:type="gramStart"/>
            <w:r w:rsidRPr="00752EC1">
              <w:rPr>
                <w:rFonts w:ascii="Times New Roman" w:hAnsi="Times New Roman"/>
                <w:sz w:val="16"/>
                <w:szCs w:val="16"/>
                <w:lang w:eastAsia="ru-RU"/>
              </w:rPr>
              <w:t>.П</w:t>
            </w:r>
            <w:proofErr w:type="gramEnd"/>
            <w:r w:rsidRPr="00752EC1">
              <w:rPr>
                <w:rFonts w:ascii="Times New Roman" w:hAnsi="Times New Roman"/>
                <w:sz w:val="16"/>
                <w:szCs w:val="16"/>
                <w:lang w:eastAsia="ru-RU"/>
              </w:rPr>
              <w:t>охвистн</w:t>
            </w:r>
            <w:r w:rsidRPr="00752EC1">
              <w:rPr>
                <w:rFonts w:ascii="Times New Roman" w:hAnsi="Times New Roman"/>
                <w:sz w:val="16"/>
                <w:szCs w:val="16"/>
                <w:lang w:eastAsia="ru-RU"/>
              </w:rPr>
              <w:lastRenderedPageBreak/>
              <w:t>ево</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lastRenderedPageBreak/>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lastRenderedPageBreak/>
              <w:t>10.6.4.</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rPr>
                <w:rFonts w:ascii="Times New Roman" w:hAnsi="Times New Roman"/>
                <w:b/>
                <w:bCs/>
                <w:sz w:val="16"/>
                <w:szCs w:val="16"/>
                <w:lang w:eastAsia="ru-RU"/>
              </w:rPr>
            </w:pPr>
            <w:r w:rsidRPr="00752EC1">
              <w:rPr>
                <w:rFonts w:ascii="Times New Roman" w:hAnsi="Times New Roman"/>
                <w:b/>
                <w:bCs/>
                <w:sz w:val="16"/>
                <w:szCs w:val="16"/>
                <w:lang w:eastAsia="ru-RU"/>
              </w:rPr>
              <w:t>В учреждениях молодежной политики:</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165,18</w:t>
            </w:r>
          </w:p>
        </w:tc>
        <w:tc>
          <w:tcPr>
            <w:tcW w:w="992" w:type="dxa"/>
            <w:gridSpan w:val="3"/>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39,10</w:t>
            </w:r>
          </w:p>
        </w:tc>
        <w:tc>
          <w:tcPr>
            <w:tcW w:w="992"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25,28</w:t>
            </w:r>
          </w:p>
        </w:tc>
        <w:tc>
          <w:tcPr>
            <w:tcW w:w="993"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22,10</w:t>
            </w:r>
          </w:p>
        </w:tc>
        <w:tc>
          <w:tcPr>
            <w:tcW w:w="992" w:type="dxa"/>
            <w:gridSpan w:val="3"/>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25,30</w:t>
            </w:r>
          </w:p>
        </w:tc>
        <w:tc>
          <w:tcPr>
            <w:tcW w:w="850"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28,00</w:t>
            </w:r>
          </w:p>
        </w:tc>
        <w:tc>
          <w:tcPr>
            <w:tcW w:w="851"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25,40</w:t>
            </w:r>
          </w:p>
        </w:tc>
        <w:tc>
          <w:tcPr>
            <w:tcW w:w="850"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0,00</w:t>
            </w:r>
          </w:p>
        </w:tc>
        <w:tc>
          <w:tcPr>
            <w:tcW w:w="851"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0,00</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 </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color w:val="FF0000"/>
                <w:sz w:val="16"/>
                <w:szCs w:val="16"/>
                <w:lang w:eastAsia="ru-RU"/>
              </w:rPr>
            </w:pPr>
            <w:r w:rsidRPr="00752EC1">
              <w:rPr>
                <w:rFonts w:ascii="Times New Roman" w:hAnsi="Times New Roman"/>
                <w:color w:val="FF0000"/>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10.6.4.1</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proofErr w:type="gramStart"/>
            <w:r w:rsidRPr="00752EC1">
              <w:rPr>
                <w:rFonts w:ascii="Times New Roman" w:hAnsi="Times New Roman"/>
                <w:sz w:val="16"/>
                <w:szCs w:val="16"/>
                <w:lang w:eastAsia="ru-RU"/>
              </w:rPr>
              <w:t>Обучение специалистов по</w:t>
            </w:r>
            <w:proofErr w:type="gramEnd"/>
            <w:r w:rsidRPr="00752EC1">
              <w:rPr>
                <w:rFonts w:ascii="Times New Roman" w:hAnsi="Times New Roman"/>
                <w:sz w:val="16"/>
                <w:szCs w:val="16"/>
                <w:lang w:eastAsia="ru-RU"/>
              </w:rPr>
              <w:t xml:space="preserve"> гражданской обороне и противопожарной безопасности</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3,80</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3,80</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МБУ "ДМО"</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color w:val="FF0000"/>
                <w:sz w:val="16"/>
                <w:szCs w:val="16"/>
                <w:lang w:eastAsia="ru-RU"/>
              </w:rPr>
            </w:pPr>
            <w:r w:rsidRPr="00752EC1">
              <w:rPr>
                <w:rFonts w:ascii="Times New Roman" w:hAnsi="Times New Roman"/>
                <w:color w:val="FF0000"/>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10.6.4.2</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Обслуживание пожарной сигнализации МБУ "ДМО"</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144,98</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20,90</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23,28</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22,10</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25,30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28,00</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25,40</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МБУ "ДМО"</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10.6.4.3.</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Разработка поэтажных фотолюминесцентных планов эвакуации.</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8,00</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8,00</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МБУ "ДМО"</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10.6.4.4.</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Приобретение огнетушителей ОП-5 МБУ "ДМО"</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6,40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6,40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МБУ "ДМО"</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10.6.4.5.</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 Перезарядка огнетушителей МБУ "ДМО"</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2,00</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МБУ "ДМО"</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10.6.5</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rPr>
                <w:rFonts w:ascii="Times New Roman" w:hAnsi="Times New Roman"/>
                <w:b/>
                <w:bCs/>
                <w:sz w:val="16"/>
                <w:szCs w:val="16"/>
                <w:lang w:eastAsia="ru-RU"/>
              </w:rPr>
            </w:pPr>
            <w:r w:rsidRPr="00752EC1">
              <w:rPr>
                <w:rFonts w:ascii="Times New Roman" w:hAnsi="Times New Roman"/>
                <w:b/>
                <w:bCs/>
                <w:sz w:val="16"/>
                <w:szCs w:val="16"/>
                <w:lang w:eastAsia="ru-RU"/>
              </w:rPr>
              <w:t>В учреждениях физической культуры и спорта:</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184,10</w:t>
            </w:r>
          </w:p>
        </w:tc>
        <w:tc>
          <w:tcPr>
            <w:tcW w:w="992" w:type="dxa"/>
            <w:gridSpan w:val="3"/>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18,60</w:t>
            </w:r>
          </w:p>
        </w:tc>
        <w:tc>
          <w:tcPr>
            <w:tcW w:w="992"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37,00</w:t>
            </w:r>
          </w:p>
        </w:tc>
        <w:tc>
          <w:tcPr>
            <w:tcW w:w="993"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68,50</w:t>
            </w:r>
          </w:p>
        </w:tc>
        <w:tc>
          <w:tcPr>
            <w:tcW w:w="992" w:type="dxa"/>
            <w:gridSpan w:val="3"/>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60,00</w:t>
            </w:r>
          </w:p>
        </w:tc>
        <w:tc>
          <w:tcPr>
            <w:tcW w:w="850"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0,00</w:t>
            </w:r>
          </w:p>
        </w:tc>
        <w:tc>
          <w:tcPr>
            <w:tcW w:w="851"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0,00</w:t>
            </w:r>
          </w:p>
        </w:tc>
        <w:tc>
          <w:tcPr>
            <w:tcW w:w="850"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0,00</w:t>
            </w:r>
          </w:p>
        </w:tc>
        <w:tc>
          <w:tcPr>
            <w:tcW w:w="851"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0,00</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МБУ "Спортивные сооружения"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rPr>
                <w:rFonts w:ascii="Times New Roman" w:hAnsi="Times New Roman"/>
                <w:color w:val="FF0000"/>
                <w:sz w:val="16"/>
                <w:szCs w:val="16"/>
                <w:lang w:eastAsia="ru-RU"/>
              </w:rPr>
            </w:pPr>
            <w:r w:rsidRPr="00752EC1">
              <w:rPr>
                <w:rFonts w:ascii="Times New Roman" w:hAnsi="Times New Roman"/>
                <w:color w:val="FF0000"/>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10.6.5.1.</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Огнезащитная обработка деревянных </w:t>
            </w:r>
            <w:proofErr w:type="spellStart"/>
            <w:r w:rsidRPr="00752EC1">
              <w:rPr>
                <w:rFonts w:ascii="Times New Roman" w:hAnsi="Times New Roman"/>
                <w:sz w:val="16"/>
                <w:szCs w:val="16"/>
                <w:lang w:eastAsia="ru-RU"/>
              </w:rPr>
              <w:t>конструкцийздания</w:t>
            </w:r>
            <w:proofErr w:type="spellEnd"/>
            <w:r w:rsidRPr="00752EC1">
              <w:rPr>
                <w:rFonts w:ascii="Times New Roman" w:hAnsi="Times New Roman"/>
                <w:sz w:val="16"/>
                <w:szCs w:val="16"/>
                <w:lang w:eastAsia="ru-RU"/>
              </w:rPr>
              <w:t xml:space="preserve"> стадиона в г</w:t>
            </w:r>
            <w:proofErr w:type="gramStart"/>
            <w:r w:rsidRPr="00752EC1">
              <w:rPr>
                <w:rFonts w:ascii="Times New Roman" w:hAnsi="Times New Roman"/>
                <w:sz w:val="16"/>
                <w:szCs w:val="16"/>
                <w:lang w:eastAsia="ru-RU"/>
              </w:rPr>
              <w:t>.П</w:t>
            </w:r>
            <w:proofErr w:type="gramEnd"/>
            <w:r w:rsidRPr="00752EC1">
              <w:rPr>
                <w:rFonts w:ascii="Times New Roman" w:hAnsi="Times New Roman"/>
                <w:sz w:val="16"/>
                <w:szCs w:val="16"/>
                <w:lang w:eastAsia="ru-RU"/>
              </w:rPr>
              <w:t>охвистнево</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60,00</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МБУ "Спортивные сооружения"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rPr>
                <w:rFonts w:ascii="Times New Roman" w:hAnsi="Times New Roman"/>
                <w:color w:val="FF0000"/>
                <w:sz w:val="16"/>
                <w:szCs w:val="16"/>
                <w:lang w:eastAsia="ru-RU"/>
              </w:rPr>
            </w:pPr>
            <w:r w:rsidRPr="00752EC1">
              <w:rPr>
                <w:rFonts w:ascii="Times New Roman" w:hAnsi="Times New Roman"/>
                <w:color w:val="FF0000"/>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lastRenderedPageBreak/>
              <w:t>10.6.5.2.</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Огнезащитная обработка деревянных </w:t>
            </w:r>
            <w:proofErr w:type="spellStart"/>
            <w:r w:rsidRPr="00752EC1">
              <w:rPr>
                <w:rFonts w:ascii="Times New Roman" w:hAnsi="Times New Roman"/>
                <w:sz w:val="16"/>
                <w:szCs w:val="16"/>
                <w:lang w:eastAsia="ru-RU"/>
              </w:rPr>
              <w:t>конструкцийздания</w:t>
            </w:r>
            <w:proofErr w:type="spellEnd"/>
            <w:r w:rsidRPr="00752EC1">
              <w:rPr>
                <w:rFonts w:ascii="Times New Roman" w:hAnsi="Times New Roman"/>
                <w:sz w:val="16"/>
                <w:szCs w:val="16"/>
                <w:lang w:eastAsia="ru-RU"/>
              </w:rPr>
              <w:t xml:space="preserve"> спортивного корпуса по ул</w:t>
            </w:r>
            <w:proofErr w:type="gramStart"/>
            <w:r w:rsidRPr="00752EC1">
              <w:rPr>
                <w:rFonts w:ascii="Times New Roman" w:hAnsi="Times New Roman"/>
                <w:sz w:val="16"/>
                <w:szCs w:val="16"/>
                <w:lang w:eastAsia="ru-RU"/>
              </w:rPr>
              <w:t>.К</w:t>
            </w:r>
            <w:proofErr w:type="gramEnd"/>
            <w:r w:rsidRPr="00752EC1">
              <w:rPr>
                <w:rFonts w:ascii="Times New Roman" w:hAnsi="Times New Roman"/>
                <w:sz w:val="16"/>
                <w:szCs w:val="16"/>
                <w:lang w:eastAsia="ru-RU"/>
              </w:rPr>
              <w:t>уйбышева, д.7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68,50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68,50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МБУ "Спортивные сооружения"</w:t>
            </w:r>
          </w:p>
        </w:tc>
        <w:tc>
          <w:tcPr>
            <w:tcW w:w="1417" w:type="dxa"/>
            <w:tcBorders>
              <w:top w:val="single" w:sz="4" w:space="0" w:color="auto"/>
              <w:left w:val="nil"/>
              <w:bottom w:val="single" w:sz="4" w:space="0" w:color="auto"/>
              <w:right w:val="single" w:sz="4" w:space="0" w:color="auto"/>
            </w:tcBorders>
            <w:shd w:val="clear" w:color="auto" w:fill="auto"/>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10.6.5.3</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Проведение комплекса санитарно-противоэпидемических (профилактических) мероприятий по инфекциям, переносимым клещами стадиона "Нефтяник" </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55,60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18,60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37,00</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7" w:type="dxa"/>
            <w:tcBorders>
              <w:top w:val="single" w:sz="4" w:space="0" w:color="auto"/>
              <w:left w:val="nil"/>
              <w:bottom w:val="single" w:sz="4" w:space="0" w:color="auto"/>
              <w:right w:val="single" w:sz="4" w:space="0" w:color="auto"/>
            </w:tcBorders>
            <w:shd w:val="clear" w:color="auto" w:fill="auto"/>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10.6.6.</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rPr>
                <w:rFonts w:ascii="Times New Roman" w:hAnsi="Times New Roman"/>
                <w:b/>
                <w:bCs/>
                <w:sz w:val="16"/>
                <w:szCs w:val="16"/>
                <w:lang w:eastAsia="ru-RU"/>
              </w:rPr>
            </w:pPr>
            <w:r w:rsidRPr="00752EC1">
              <w:rPr>
                <w:rFonts w:ascii="Times New Roman" w:hAnsi="Times New Roman"/>
                <w:b/>
                <w:bCs/>
                <w:sz w:val="16"/>
                <w:szCs w:val="16"/>
                <w:lang w:eastAsia="ru-RU"/>
              </w:rPr>
              <w:t>В административных зданиях городского округа Похвистнево:</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184,92</w:t>
            </w:r>
          </w:p>
        </w:tc>
        <w:tc>
          <w:tcPr>
            <w:tcW w:w="992" w:type="dxa"/>
            <w:gridSpan w:val="3"/>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77,20</w:t>
            </w:r>
          </w:p>
        </w:tc>
        <w:tc>
          <w:tcPr>
            <w:tcW w:w="992"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107,72</w:t>
            </w:r>
          </w:p>
        </w:tc>
        <w:tc>
          <w:tcPr>
            <w:tcW w:w="993"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0,00</w:t>
            </w:r>
          </w:p>
        </w:tc>
        <w:tc>
          <w:tcPr>
            <w:tcW w:w="992" w:type="dxa"/>
            <w:gridSpan w:val="3"/>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0,00</w:t>
            </w:r>
          </w:p>
        </w:tc>
        <w:tc>
          <w:tcPr>
            <w:tcW w:w="850"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0,00</w:t>
            </w:r>
          </w:p>
        </w:tc>
        <w:tc>
          <w:tcPr>
            <w:tcW w:w="851"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0,00</w:t>
            </w:r>
          </w:p>
        </w:tc>
        <w:tc>
          <w:tcPr>
            <w:tcW w:w="850"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0,00</w:t>
            </w:r>
          </w:p>
        </w:tc>
        <w:tc>
          <w:tcPr>
            <w:tcW w:w="851" w:type="dxa"/>
            <w:gridSpan w:val="2"/>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0,00</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 xml:space="preserve">МКУ "Служба эксплуатации зданий и сооружений" </w:t>
            </w:r>
          </w:p>
        </w:tc>
        <w:tc>
          <w:tcPr>
            <w:tcW w:w="1417" w:type="dxa"/>
            <w:tcBorders>
              <w:top w:val="single" w:sz="4" w:space="0" w:color="auto"/>
              <w:left w:val="nil"/>
              <w:bottom w:val="single" w:sz="4" w:space="0" w:color="auto"/>
              <w:right w:val="single" w:sz="4" w:space="0" w:color="auto"/>
            </w:tcBorders>
            <w:shd w:val="clear" w:color="auto" w:fill="auto"/>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10.6.6.1</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 установка </w:t>
            </w:r>
            <w:proofErr w:type="gramStart"/>
            <w:r w:rsidRPr="00752EC1">
              <w:rPr>
                <w:rFonts w:ascii="Times New Roman" w:hAnsi="Times New Roman"/>
                <w:sz w:val="16"/>
                <w:szCs w:val="16"/>
                <w:lang w:eastAsia="ru-RU"/>
              </w:rPr>
              <w:t>пожарной</w:t>
            </w:r>
            <w:proofErr w:type="gramEnd"/>
            <w:r w:rsidRPr="00752EC1">
              <w:rPr>
                <w:rFonts w:ascii="Times New Roman" w:hAnsi="Times New Roman"/>
                <w:sz w:val="16"/>
                <w:szCs w:val="16"/>
                <w:lang w:eastAsia="ru-RU"/>
              </w:rPr>
              <w:t xml:space="preserve"> </w:t>
            </w:r>
            <w:proofErr w:type="spellStart"/>
            <w:r w:rsidRPr="00752EC1">
              <w:rPr>
                <w:rFonts w:ascii="Times New Roman" w:hAnsi="Times New Roman"/>
                <w:sz w:val="16"/>
                <w:szCs w:val="16"/>
                <w:lang w:eastAsia="ru-RU"/>
              </w:rPr>
              <w:t>сигнализаци</w:t>
            </w:r>
            <w:proofErr w:type="spellEnd"/>
            <w:r w:rsidRPr="00752EC1">
              <w:rPr>
                <w:rFonts w:ascii="Times New Roman" w:hAnsi="Times New Roman"/>
                <w:sz w:val="16"/>
                <w:szCs w:val="16"/>
                <w:lang w:eastAsia="ru-RU"/>
              </w:rPr>
              <w:t xml:space="preserve"> гаража</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40,88</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40,88</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xml:space="preserve">МКУ "Служба эксплуатации зданий и сооружений" </w:t>
            </w:r>
          </w:p>
        </w:tc>
        <w:tc>
          <w:tcPr>
            <w:tcW w:w="1417" w:type="dxa"/>
            <w:tcBorders>
              <w:top w:val="single" w:sz="4" w:space="0" w:color="auto"/>
              <w:left w:val="nil"/>
              <w:bottom w:val="single" w:sz="4" w:space="0" w:color="auto"/>
              <w:right w:val="single" w:sz="4" w:space="0" w:color="auto"/>
            </w:tcBorders>
            <w:shd w:val="clear" w:color="auto" w:fill="auto"/>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10.6.6.2.</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обслуживание пожарной сигнализации </w:t>
            </w: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FC740F" w:rsidRPr="00752EC1" w:rsidRDefault="00FC740F" w:rsidP="00C01417">
            <w:pPr>
              <w:spacing w:after="0" w:line="240" w:lineRule="auto"/>
              <w:rPr>
                <w:rFonts w:ascii="Times New Roman" w:hAnsi="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42,84</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42,84</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xml:space="preserve">МКУ "Служба эксплуатации зданий и сооружений" </w:t>
            </w:r>
          </w:p>
        </w:tc>
        <w:tc>
          <w:tcPr>
            <w:tcW w:w="1417" w:type="dxa"/>
            <w:tcBorders>
              <w:top w:val="single" w:sz="4" w:space="0" w:color="auto"/>
              <w:left w:val="nil"/>
              <w:bottom w:val="single" w:sz="4" w:space="0" w:color="auto"/>
              <w:right w:val="single" w:sz="4" w:space="0" w:color="auto"/>
            </w:tcBorders>
            <w:shd w:val="clear" w:color="auto" w:fill="auto"/>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10.6.6.3.</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приобретение огнетушителей, рукавов и информационных знаков</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101,20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77,20</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24,00</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xml:space="preserve">МКУ "Служба эксплуатации зданий и сооружений" </w:t>
            </w:r>
          </w:p>
        </w:tc>
        <w:tc>
          <w:tcPr>
            <w:tcW w:w="1417" w:type="dxa"/>
            <w:tcBorders>
              <w:top w:val="single" w:sz="4" w:space="0" w:color="auto"/>
              <w:left w:val="nil"/>
              <w:bottom w:val="single" w:sz="4" w:space="0" w:color="auto"/>
              <w:right w:val="single" w:sz="4" w:space="0" w:color="auto"/>
            </w:tcBorders>
            <w:shd w:val="clear" w:color="auto" w:fill="auto"/>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10.6.6.4.</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xml:space="preserve">Капитальный ремонт систем АПС в зданиях Администрации города по </w:t>
            </w:r>
            <w:r w:rsidRPr="00752EC1">
              <w:rPr>
                <w:rFonts w:ascii="Times New Roman" w:hAnsi="Times New Roman"/>
                <w:sz w:val="16"/>
                <w:szCs w:val="16"/>
                <w:lang w:eastAsia="ru-RU"/>
              </w:rPr>
              <w:lastRenderedPageBreak/>
              <w:t>ул</w:t>
            </w:r>
            <w:proofErr w:type="gramStart"/>
            <w:r w:rsidRPr="00752EC1">
              <w:rPr>
                <w:rFonts w:ascii="Times New Roman" w:hAnsi="Times New Roman"/>
                <w:sz w:val="16"/>
                <w:szCs w:val="16"/>
                <w:lang w:eastAsia="ru-RU"/>
              </w:rPr>
              <w:t>.Л</w:t>
            </w:r>
            <w:proofErr w:type="gramEnd"/>
            <w:r w:rsidRPr="00752EC1">
              <w:rPr>
                <w:rFonts w:ascii="Times New Roman" w:hAnsi="Times New Roman"/>
                <w:sz w:val="16"/>
                <w:szCs w:val="16"/>
                <w:lang w:eastAsia="ru-RU"/>
              </w:rPr>
              <w:t>ермонтова, 16, ул.Куйбышева,11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lastRenderedPageBreak/>
              <w:t>городской бюджет</w:t>
            </w:r>
          </w:p>
        </w:tc>
        <w:tc>
          <w:tcPr>
            <w:tcW w:w="992" w:type="dxa"/>
            <w:tcBorders>
              <w:top w:val="single" w:sz="4" w:space="0" w:color="auto"/>
              <w:left w:val="nil"/>
              <w:bottom w:val="single" w:sz="4" w:space="0" w:color="auto"/>
              <w:right w:val="single" w:sz="4" w:space="0" w:color="auto"/>
            </w:tcBorders>
            <w:shd w:val="clear" w:color="000000" w:fill="EBF1DE"/>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0,00</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gridSpan w:val="3"/>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МКУ "Управление ГЖКХ"</w:t>
            </w:r>
          </w:p>
        </w:tc>
        <w:tc>
          <w:tcPr>
            <w:tcW w:w="1417" w:type="dxa"/>
            <w:tcBorders>
              <w:top w:val="single" w:sz="4" w:space="0" w:color="auto"/>
              <w:left w:val="nil"/>
              <w:bottom w:val="single" w:sz="4" w:space="0" w:color="auto"/>
              <w:right w:val="single" w:sz="4" w:space="0" w:color="auto"/>
            </w:tcBorders>
            <w:shd w:val="clear" w:color="auto" w:fill="auto"/>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lastRenderedPageBreak/>
              <w:t>11.</w:t>
            </w:r>
          </w:p>
        </w:tc>
        <w:tc>
          <w:tcPr>
            <w:tcW w:w="1175" w:type="dxa"/>
            <w:tcBorders>
              <w:top w:val="single" w:sz="4" w:space="0" w:color="auto"/>
              <w:left w:val="nil"/>
              <w:bottom w:val="single" w:sz="4" w:space="0" w:color="auto"/>
              <w:right w:val="single" w:sz="4" w:space="0" w:color="auto"/>
            </w:tcBorders>
            <w:shd w:val="clear" w:color="auto" w:fill="auto"/>
            <w:hideMark/>
          </w:tcPr>
          <w:p w:rsidR="00FC740F" w:rsidRPr="00752EC1" w:rsidRDefault="00FC740F" w:rsidP="00C01417">
            <w:pPr>
              <w:spacing w:after="0" w:line="240" w:lineRule="auto"/>
              <w:rPr>
                <w:rFonts w:ascii="Times New Roman" w:hAnsi="Times New Roman"/>
                <w:b/>
                <w:bCs/>
                <w:sz w:val="16"/>
                <w:szCs w:val="16"/>
                <w:lang w:eastAsia="ru-RU"/>
              </w:rPr>
            </w:pPr>
            <w:r w:rsidRPr="00752EC1">
              <w:rPr>
                <w:rFonts w:ascii="Times New Roman" w:hAnsi="Times New Roman"/>
                <w:b/>
                <w:bCs/>
                <w:sz w:val="16"/>
                <w:szCs w:val="16"/>
                <w:lang w:eastAsia="ru-RU"/>
              </w:rPr>
              <w:t xml:space="preserve">Оказание финансовой поддержки семьям, пострадавшим от пожаров в виде единовременной денежной выплаты </w:t>
            </w:r>
            <w:proofErr w:type="spellStart"/>
            <w:r w:rsidRPr="00752EC1">
              <w:rPr>
                <w:rFonts w:ascii="Times New Roman" w:hAnsi="Times New Roman"/>
                <w:b/>
                <w:bCs/>
                <w:sz w:val="16"/>
                <w:szCs w:val="16"/>
                <w:lang w:eastAsia="ru-RU"/>
              </w:rPr>
              <w:t>погарельцам</w:t>
            </w:r>
            <w:proofErr w:type="spellEnd"/>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390,00</w:t>
            </w:r>
          </w:p>
        </w:tc>
        <w:tc>
          <w:tcPr>
            <w:tcW w:w="992" w:type="dxa"/>
            <w:gridSpan w:val="3"/>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30,00</w:t>
            </w:r>
          </w:p>
        </w:tc>
        <w:tc>
          <w:tcPr>
            <w:tcW w:w="992" w:type="dxa"/>
            <w:gridSpan w:val="2"/>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50,00</w:t>
            </w:r>
          </w:p>
        </w:tc>
        <w:tc>
          <w:tcPr>
            <w:tcW w:w="993" w:type="dxa"/>
            <w:gridSpan w:val="2"/>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50,00</w:t>
            </w:r>
          </w:p>
        </w:tc>
        <w:tc>
          <w:tcPr>
            <w:tcW w:w="992" w:type="dxa"/>
            <w:gridSpan w:val="3"/>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50,00</w:t>
            </w:r>
          </w:p>
        </w:tc>
        <w:tc>
          <w:tcPr>
            <w:tcW w:w="850" w:type="dxa"/>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50,00</w:t>
            </w:r>
          </w:p>
        </w:tc>
        <w:tc>
          <w:tcPr>
            <w:tcW w:w="851" w:type="dxa"/>
            <w:gridSpan w:val="2"/>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10,00</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50,00</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50,00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50,00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Администрация городского округа</w:t>
            </w:r>
          </w:p>
        </w:tc>
        <w:tc>
          <w:tcPr>
            <w:tcW w:w="1417" w:type="dxa"/>
            <w:tcBorders>
              <w:top w:val="single" w:sz="4" w:space="0" w:color="auto"/>
              <w:left w:val="nil"/>
              <w:bottom w:val="single" w:sz="4" w:space="0" w:color="auto"/>
              <w:right w:val="single" w:sz="4" w:space="0" w:color="auto"/>
            </w:tcBorders>
            <w:shd w:val="clear" w:color="auto" w:fill="auto"/>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12.</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rPr>
                <w:rFonts w:ascii="Times New Roman" w:hAnsi="Times New Roman"/>
                <w:b/>
                <w:bCs/>
                <w:sz w:val="16"/>
                <w:szCs w:val="16"/>
                <w:lang w:eastAsia="ru-RU"/>
              </w:rPr>
            </w:pPr>
            <w:r w:rsidRPr="00752EC1">
              <w:rPr>
                <w:rFonts w:ascii="Times New Roman" w:hAnsi="Times New Roman"/>
                <w:b/>
                <w:bCs/>
                <w:sz w:val="16"/>
                <w:szCs w:val="16"/>
                <w:lang w:eastAsia="ru-RU"/>
              </w:rPr>
              <w:t>Расходы по содержанию специалиста по ГО и ЧС</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3507,60</w:t>
            </w:r>
          </w:p>
        </w:tc>
        <w:tc>
          <w:tcPr>
            <w:tcW w:w="992" w:type="dxa"/>
            <w:gridSpan w:val="3"/>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494,00</w:t>
            </w:r>
          </w:p>
        </w:tc>
        <w:tc>
          <w:tcPr>
            <w:tcW w:w="992" w:type="dxa"/>
            <w:gridSpan w:val="2"/>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500,00</w:t>
            </w:r>
          </w:p>
        </w:tc>
        <w:tc>
          <w:tcPr>
            <w:tcW w:w="993" w:type="dxa"/>
            <w:gridSpan w:val="2"/>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558,00</w:t>
            </w:r>
          </w:p>
        </w:tc>
        <w:tc>
          <w:tcPr>
            <w:tcW w:w="992" w:type="dxa"/>
            <w:gridSpan w:val="3"/>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550,00</w:t>
            </w:r>
          </w:p>
        </w:tc>
        <w:tc>
          <w:tcPr>
            <w:tcW w:w="850" w:type="dxa"/>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550,00</w:t>
            </w:r>
          </w:p>
        </w:tc>
        <w:tc>
          <w:tcPr>
            <w:tcW w:w="851" w:type="dxa"/>
            <w:gridSpan w:val="2"/>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855,60</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780,00</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800,00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800,00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Администрация городского округа</w:t>
            </w:r>
          </w:p>
        </w:tc>
        <w:tc>
          <w:tcPr>
            <w:tcW w:w="1417" w:type="dxa"/>
            <w:tcBorders>
              <w:top w:val="single" w:sz="4" w:space="0" w:color="auto"/>
              <w:left w:val="nil"/>
              <w:bottom w:val="single" w:sz="4" w:space="0" w:color="auto"/>
              <w:right w:val="single" w:sz="4" w:space="0" w:color="auto"/>
            </w:tcBorders>
            <w:shd w:val="clear" w:color="auto" w:fill="auto"/>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DA9694"/>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175" w:type="dxa"/>
            <w:tcBorders>
              <w:top w:val="single" w:sz="4" w:space="0" w:color="auto"/>
              <w:left w:val="nil"/>
              <w:bottom w:val="single" w:sz="4" w:space="0" w:color="auto"/>
              <w:right w:val="single" w:sz="4" w:space="0" w:color="auto"/>
            </w:tcBorders>
            <w:shd w:val="clear" w:color="000000" w:fill="DA9694"/>
            <w:vAlign w:val="center"/>
            <w:hideMark/>
          </w:tcPr>
          <w:p w:rsidR="00FC740F" w:rsidRPr="00752EC1" w:rsidRDefault="00FC740F" w:rsidP="00C01417">
            <w:pPr>
              <w:spacing w:after="0" w:line="240" w:lineRule="auto"/>
              <w:rPr>
                <w:rFonts w:ascii="Times New Roman" w:hAnsi="Times New Roman"/>
                <w:b/>
                <w:bCs/>
                <w:sz w:val="16"/>
                <w:szCs w:val="16"/>
                <w:lang w:eastAsia="ru-RU"/>
              </w:rPr>
            </w:pPr>
            <w:r w:rsidRPr="00752EC1">
              <w:rPr>
                <w:rFonts w:ascii="Times New Roman" w:hAnsi="Times New Roman"/>
                <w:b/>
                <w:bCs/>
                <w:sz w:val="16"/>
                <w:szCs w:val="16"/>
                <w:lang w:eastAsia="ru-RU"/>
              </w:rPr>
              <w:t>ИТОГО</w:t>
            </w:r>
          </w:p>
        </w:tc>
        <w:tc>
          <w:tcPr>
            <w:tcW w:w="1134" w:type="dxa"/>
            <w:gridSpan w:val="2"/>
            <w:tcBorders>
              <w:top w:val="single" w:sz="4" w:space="0" w:color="auto"/>
              <w:left w:val="nil"/>
              <w:bottom w:val="single" w:sz="4" w:space="0" w:color="auto"/>
              <w:right w:val="single" w:sz="4" w:space="0" w:color="auto"/>
            </w:tcBorders>
            <w:shd w:val="clear" w:color="000000" w:fill="DA9694"/>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A9694"/>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56065,60</w:t>
            </w:r>
          </w:p>
        </w:tc>
        <w:tc>
          <w:tcPr>
            <w:tcW w:w="992" w:type="dxa"/>
            <w:gridSpan w:val="3"/>
            <w:tcBorders>
              <w:top w:val="single" w:sz="4" w:space="0" w:color="auto"/>
              <w:left w:val="nil"/>
              <w:bottom w:val="single" w:sz="4" w:space="0" w:color="auto"/>
              <w:right w:val="single" w:sz="4" w:space="0" w:color="auto"/>
            </w:tcBorders>
            <w:shd w:val="clear" w:color="000000" w:fill="DA9694"/>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5498,20</w:t>
            </w:r>
          </w:p>
        </w:tc>
        <w:tc>
          <w:tcPr>
            <w:tcW w:w="992" w:type="dxa"/>
            <w:gridSpan w:val="2"/>
            <w:tcBorders>
              <w:top w:val="single" w:sz="4" w:space="0" w:color="auto"/>
              <w:left w:val="nil"/>
              <w:bottom w:val="single" w:sz="4" w:space="0" w:color="auto"/>
              <w:right w:val="single" w:sz="4" w:space="0" w:color="auto"/>
            </w:tcBorders>
            <w:shd w:val="clear" w:color="000000" w:fill="DA9694"/>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4667,40</w:t>
            </w:r>
          </w:p>
        </w:tc>
        <w:tc>
          <w:tcPr>
            <w:tcW w:w="993" w:type="dxa"/>
            <w:gridSpan w:val="2"/>
            <w:tcBorders>
              <w:top w:val="single" w:sz="4" w:space="0" w:color="auto"/>
              <w:left w:val="nil"/>
              <w:bottom w:val="single" w:sz="4" w:space="0" w:color="auto"/>
              <w:right w:val="single" w:sz="4" w:space="0" w:color="auto"/>
            </w:tcBorders>
            <w:shd w:val="clear" w:color="000000" w:fill="DA9694"/>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4575,80</w:t>
            </w:r>
          </w:p>
        </w:tc>
        <w:tc>
          <w:tcPr>
            <w:tcW w:w="992" w:type="dxa"/>
            <w:gridSpan w:val="3"/>
            <w:tcBorders>
              <w:top w:val="single" w:sz="4" w:space="0" w:color="auto"/>
              <w:left w:val="nil"/>
              <w:bottom w:val="single" w:sz="4" w:space="0" w:color="auto"/>
              <w:right w:val="single" w:sz="4" w:space="0" w:color="auto"/>
            </w:tcBorders>
            <w:shd w:val="clear" w:color="000000" w:fill="DA9694"/>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4600,60</w:t>
            </w:r>
          </w:p>
        </w:tc>
        <w:tc>
          <w:tcPr>
            <w:tcW w:w="850" w:type="dxa"/>
            <w:tcBorders>
              <w:top w:val="single" w:sz="4" w:space="0" w:color="auto"/>
              <w:left w:val="nil"/>
              <w:bottom w:val="single" w:sz="4" w:space="0" w:color="auto"/>
              <w:right w:val="single" w:sz="4" w:space="0" w:color="auto"/>
            </w:tcBorders>
            <w:shd w:val="clear" w:color="000000" w:fill="DA9694"/>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4509,00</w:t>
            </w:r>
          </w:p>
        </w:tc>
        <w:tc>
          <w:tcPr>
            <w:tcW w:w="851" w:type="dxa"/>
            <w:gridSpan w:val="2"/>
            <w:tcBorders>
              <w:top w:val="single" w:sz="4" w:space="0" w:color="auto"/>
              <w:left w:val="nil"/>
              <w:bottom w:val="single" w:sz="4" w:space="0" w:color="auto"/>
              <w:right w:val="single" w:sz="4" w:space="0" w:color="auto"/>
            </w:tcBorders>
            <w:shd w:val="clear" w:color="000000" w:fill="DA9694"/>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6835,30</w:t>
            </w:r>
          </w:p>
        </w:tc>
        <w:tc>
          <w:tcPr>
            <w:tcW w:w="850" w:type="dxa"/>
            <w:gridSpan w:val="2"/>
            <w:tcBorders>
              <w:top w:val="single" w:sz="4" w:space="0" w:color="auto"/>
              <w:left w:val="nil"/>
              <w:bottom w:val="single" w:sz="4" w:space="0" w:color="auto"/>
              <w:right w:val="single" w:sz="4" w:space="0" w:color="auto"/>
            </w:tcBorders>
            <w:shd w:val="clear" w:color="000000" w:fill="DA9694"/>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11002,20</w:t>
            </w:r>
          </w:p>
        </w:tc>
        <w:tc>
          <w:tcPr>
            <w:tcW w:w="851" w:type="dxa"/>
            <w:gridSpan w:val="2"/>
            <w:tcBorders>
              <w:top w:val="single" w:sz="4" w:space="0" w:color="auto"/>
              <w:left w:val="nil"/>
              <w:bottom w:val="single" w:sz="4" w:space="0" w:color="auto"/>
              <w:right w:val="single" w:sz="4" w:space="0" w:color="auto"/>
            </w:tcBorders>
            <w:shd w:val="clear" w:color="000000" w:fill="DA9694"/>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6822,70</w:t>
            </w:r>
          </w:p>
        </w:tc>
        <w:tc>
          <w:tcPr>
            <w:tcW w:w="992" w:type="dxa"/>
            <w:tcBorders>
              <w:top w:val="single" w:sz="4" w:space="0" w:color="auto"/>
              <w:left w:val="nil"/>
              <w:bottom w:val="single" w:sz="4" w:space="0" w:color="auto"/>
              <w:right w:val="single" w:sz="4" w:space="0" w:color="auto"/>
            </w:tcBorders>
            <w:shd w:val="clear" w:color="000000" w:fill="DA9694"/>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7554,40</w:t>
            </w:r>
          </w:p>
        </w:tc>
        <w:tc>
          <w:tcPr>
            <w:tcW w:w="1418" w:type="dxa"/>
            <w:tcBorders>
              <w:top w:val="single" w:sz="4" w:space="0" w:color="auto"/>
              <w:left w:val="nil"/>
              <w:bottom w:val="single" w:sz="4" w:space="0" w:color="auto"/>
              <w:right w:val="single" w:sz="4" w:space="0" w:color="auto"/>
            </w:tcBorders>
            <w:shd w:val="clear" w:color="000000" w:fill="DA9694"/>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 </w:t>
            </w:r>
          </w:p>
        </w:tc>
        <w:tc>
          <w:tcPr>
            <w:tcW w:w="1417" w:type="dxa"/>
            <w:tcBorders>
              <w:top w:val="single" w:sz="4" w:space="0" w:color="auto"/>
              <w:left w:val="nil"/>
              <w:bottom w:val="single" w:sz="4" w:space="0" w:color="auto"/>
              <w:right w:val="single" w:sz="4" w:space="0" w:color="auto"/>
            </w:tcBorders>
            <w:shd w:val="clear" w:color="auto" w:fill="auto"/>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Постановление Администрации городского округа Похвистнево от 16.02.2015 №139</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000000" w:fill="DA9694"/>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 </w:t>
            </w:r>
          </w:p>
        </w:tc>
        <w:tc>
          <w:tcPr>
            <w:tcW w:w="1175" w:type="dxa"/>
            <w:tcBorders>
              <w:top w:val="single" w:sz="4" w:space="0" w:color="auto"/>
              <w:left w:val="nil"/>
              <w:bottom w:val="single" w:sz="4" w:space="0" w:color="auto"/>
              <w:right w:val="single" w:sz="4" w:space="0" w:color="auto"/>
            </w:tcBorders>
            <w:shd w:val="clear" w:color="000000" w:fill="DA9694"/>
            <w:vAlign w:val="center"/>
            <w:hideMark/>
          </w:tcPr>
          <w:p w:rsidR="00FC740F" w:rsidRPr="00752EC1" w:rsidRDefault="00FC740F" w:rsidP="00C01417">
            <w:pPr>
              <w:spacing w:after="0" w:line="240" w:lineRule="auto"/>
              <w:rPr>
                <w:rFonts w:ascii="Times New Roman" w:hAnsi="Times New Roman"/>
                <w:b/>
                <w:bCs/>
                <w:sz w:val="16"/>
                <w:szCs w:val="16"/>
                <w:lang w:eastAsia="ru-RU"/>
              </w:rPr>
            </w:pPr>
            <w:r w:rsidRPr="00752EC1">
              <w:rPr>
                <w:rFonts w:ascii="Times New Roman" w:hAnsi="Times New Roman"/>
                <w:b/>
                <w:bCs/>
                <w:sz w:val="16"/>
                <w:szCs w:val="16"/>
                <w:lang w:eastAsia="ru-RU"/>
              </w:rPr>
              <w:t> </w:t>
            </w:r>
          </w:p>
        </w:tc>
        <w:tc>
          <w:tcPr>
            <w:tcW w:w="1134" w:type="dxa"/>
            <w:gridSpan w:val="2"/>
            <w:tcBorders>
              <w:top w:val="single" w:sz="4" w:space="0" w:color="auto"/>
              <w:left w:val="nil"/>
              <w:bottom w:val="single" w:sz="4" w:space="0" w:color="auto"/>
              <w:right w:val="single" w:sz="4" w:space="0" w:color="auto"/>
            </w:tcBorders>
            <w:shd w:val="clear" w:color="000000" w:fill="DA9694"/>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областной бюджет</w:t>
            </w:r>
          </w:p>
        </w:tc>
        <w:tc>
          <w:tcPr>
            <w:tcW w:w="992" w:type="dxa"/>
            <w:tcBorders>
              <w:top w:val="single" w:sz="4" w:space="0" w:color="auto"/>
              <w:left w:val="nil"/>
              <w:bottom w:val="single" w:sz="4" w:space="0" w:color="auto"/>
              <w:right w:val="single" w:sz="4" w:space="0" w:color="auto"/>
            </w:tcBorders>
            <w:shd w:val="clear" w:color="000000" w:fill="DA9694"/>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4091,90</w:t>
            </w:r>
          </w:p>
        </w:tc>
        <w:tc>
          <w:tcPr>
            <w:tcW w:w="992" w:type="dxa"/>
            <w:gridSpan w:val="3"/>
            <w:tcBorders>
              <w:top w:val="single" w:sz="4" w:space="0" w:color="auto"/>
              <w:left w:val="nil"/>
              <w:bottom w:val="single" w:sz="4" w:space="0" w:color="auto"/>
              <w:right w:val="single" w:sz="4" w:space="0" w:color="auto"/>
            </w:tcBorders>
            <w:shd w:val="clear" w:color="000000" w:fill="DA9694"/>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 </w:t>
            </w:r>
          </w:p>
        </w:tc>
        <w:tc>
          <w:tcPr>
            <w:tcW w:w="992" w:type="dxa"/>
            <w:gridSpan w:val="2"/>
            <w:tcBorders>
              <w:top w:val="single" w:sz="4" w:space="0" w:color="auto"/>
              <w:left w:val="nil"/>
              <w:bottom w:val="single" w:sz="4" w:space="0" w:color="auto"/>
              <w:right w:val="single" w:sz="4" w:space="0" w:color="auto"/>
            </w:tcBorders>
            <w:shd w:val="clear" w:color="000000" w:fill="DA9694"/>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 </w:t>
            </w:r>
          </w:p>
        </w:tc>
        <w:tc>
          <w:tcPr>
            <w:tcW w:w="993" w:type="dxa"/>
            <w:gridSpan w:val="2"/>
            <w:tcBorders>
              <w:top w:val="single" w:sz="4" w:space="0" w:color="auto"/>
              <w:left w:val="nil"/>
              <w:bottom w:val="single" w:sz="4" w:space="0" w:color="auto"/>
              <w:right w:val="single" w:sz="4" w:space="0" w:color="auto"/>
            </w:tcBorders>
            <w:shd w:val="clear" w:color="000000" w:fill="DA9694"/>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201,90</w:t>
            </w:r>
          </w:p>
        </w:tc>
        <w:tc>
          <w:tcPr>
            <w:tcW w:w="992" w:type="dxa"/>
            <w:gridSpan w:val="3"/>
            <w:tcBorders>
              <w:top w:val="single" w:sz="4" w:space="0" w:color="auto"/>
              <w:left w:val="nil"/>
              <w:bottom w:val="single" w:sz="4" w:space="0" w:color="auto"/>
              <w:right w:val="single" w:sz="4" w:space="0" w:color="auto"/>
            </w:tcBorders>
            <w:shd w:val="clear" w:color="000000" w:fill="DA9694"/>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DA9694"/>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 </w:t>
            </w:r>
          </w:p>
        </w:tc>
        <w:tc>
          <w:tcPr>
            <w:tcW w:w="851" w:type="dxa"/>
            <w:gridSpan w:val="2"/>
            <w:tcBorders>
              <w:top w:val="single" w:sz="4" w:space="0" w:color="auto"/>
              <w:left w:val="nil"/>
              <w:bottom w:val="single" w:sz="4" w:space="0" w:color="auto"/>
              <w:right w:val="single" w:sz="4" w:space="0" w:color="auto"/>
            </w:tcBorders>
            <w:shd w:val="clear" w:color="000000" w:fill="DA9694"/>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 </w:t>
            </w:r>
          </w:p>
        </w:tc>
        <w:tc>
          <w:tcPr>
            <w:tcW w:w="850" w:type="dxa"/>
            <w:gridSpan w:val="2"/>
            <w:tcBorders>
              <w:top w:val="single" w:sz="4" w:space="0" w:color="auto"/>
              <w:left w:val="nil"/>
              <w:bottom w:val="single" w:sz="4" w:space="0" w:color="auto"/>
              <w:right w:val="single" w:sz="4" w:space="0" w:color="auto"/>
            </w:tcBorders>
            <w:shd w:val="clear" w:color="000000" w:fill="DA9694"/>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1556,00</w:t>
            </w:r>
          </w:p>
        </w:tc>
        <w:tc>
          <w:tcPr>
            <w:tcW w:w="851" w:type="dxa"/>
            <w:gridSpan w:val="2"/>
            <w:tcBorders>
              <w:top w:val="single" w:sz="4" w:space="0" w:color="auto"/>
              <w:left w:val="nil"/>
              <w:bottom w:val="single" w:sz="4" w:space="0" w:color="auto"/>
              <w:right w:val="single" w:sz="4" w:space="0" w:color="auto"/>
            </w:tcBorders>
            <w:shd w:val="clear" w:color="000000" w:fill="DA9694"/>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1167,00</w:t>
            </w:r>
          </w:p>
        </w:tc>
        <w:tc>
          <w:tcPr>
            <w:tcW w:w="992" w:type="dxa"/>
            <w:tcBorders>
              <w:top w:val="single" w:sz="4" w:space="0" w:color="auto"/>
              <w:left w:val="nil"/>
              <w:bottom w:val="single" w:sz="4" w:space="0" w:color="auto"/>
              <w:right w:val="single" w:sz="4" w:space="0" w:color="auto"/>
            </w:tcBorders>
            <w:shd w:val="clear" w:color="000000" w:fill="DA9694"/>
            <w:vAlign w:val="center"/>
            <w:hideMark/>
          </w:tcPr>
          <w:p w:rsidR="00FC740F" w:rsidRPr="00752EC1" w:rsidRDefault="00FC740F" w:rsidP="00C01417">
            <w:pPr>
              <w:spacing w:after="0" w:line="240" w:lineRule="auto"/>
              <w:jc w:val="center"/>
              <w:rPr>
                <w:rFonts w:ascii="Times New Roman" w:hAnsi="Times New Roman"/>
                <w:sz w:val="16"/>
                <w:szCs w:val="16"/>
                <w:lang w:eastAsia="ru-RU"/>
              </w:rPr>
            </w:pPr>
            <w:r w:rsidRPr="00752EC1">
              <w:rPr>
                <w:rFonts w:ascii="Times New Roman" w:hAnsi="Times New Roman"/>
                <w:sz w:val="16"/>
                <w:szCs w:val="16"/>
                <w:lang w:eastAsia="ru-RU"/>
              </w:rPr>
              <w:t>1167,00</w:t>
            </w:r>
          </w:p>
        </w:tc>
        <w:tc>
          <w:tcPr>
            <w:tcW w:w="1418" w:type="dxa"/>
            <w:tcBorders>
              <w:top w:val="single" w:sz="4" w:space="0" w:color="auto"/>
              <w:left w:val="nil"/>
              <w:bottom w:val="single" w:sz="4" w:space="0" w:color="auto"/>
              <w:right w:val="single" w:sz="4" w:space="0" w:color="auto"/>
            </w:tcBorders>
            <w:shd w:val="clear" w:color="000000" w:fill="DA9694"/>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 </w:t>
            </w:r>
          </w:p>
        </w:tc>
        <w:tc>
          <w:tcPr>
            <w:tcW w:w="1417" w:type="dxa"/>
            <w:tcBorders>
              <w:top w:val="single" w:sz="4" w:space="0" w:color="auto"/>
              <w:left w:val="nil"/>
              <w:bottom w:val="single" w:sz="4" w:space="0" w:color="auto"/>
              <w:right w:val="single" w:sz="4" w:space="0" w:color="auto"/>
            </w:tcBorders>
            <w:shd w:val="clear" w:color="auto" w:fill="auto"/>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r w:rsidR="007B66E4" w:rsidRPr="00FC740F" w:rsidTr="00752EC1">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 </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rPr>
                <w:rFonts w:ascii="Times New Roman" w:hAnsi="Times New Roman"/>
                <w:b/>
                <w:bCs/>
                <w:sz w:val="16"/>
                <w:szCs w:val="16"/>
                <w:lang w:eastAsia="ru-RU"/>
              </w:rPr>
            </w:pPr>
            <w:r w:rsidRPr="00752EC1">
              <w:rPr>
                <w:rFonts w:ascii="Times New Roman" w:hAnsi="Times New Roman"/>
                <w:b/>
                <w:bCs/>
                <w:sz w:val="16"/>
                <w:szCs w:val="16"/>
                <w:lang w:eastAsia="ru-RU"/>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городской бюджет</w:t>
            </w:r>
          </w:p>
        </w:tc>
        <w:tc>
          <w:tcPr>
            <w:tcW w:w="992" w:type="dxa"/>
            <w:tcBorders>
              <w:top w:val="single" w:sz="4" w:space="0" w:color="auto"/>
              <w:left w:val="nil"/>
              <w:bottom w:val="single" w:sz="4" w:space="0" w:color="auto"/>
              <w:right w:val="single" w:sz="4" w:space="0" w:color="auto"/>
            </w:tcBorders>
            <w:shd w:val="clear" w:color="000000" w:fill="DA9694"/>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51973,70</w:t>
            </w:r>
          </w:p>
        </w:tc>
        <w:tc>
          <w:tcPr>
            <w:tcW w:w="992" w:type="dxa"/>
            <w:gridSpan w:val="3"/>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5498,20</w:t>
            </w:r>
          </w:p>
        </w:tc>
        <w:tc>
          <w:tcPr>
            <w:tcW w:w="992" w:type="dxa"/>
            <w:gridSpan w:val="2"/>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4667,40</w:t>
            </w:r>
          </w:p>
        </w:tc>
        <w:tc>
          <w:tcPr>
            <w:tcW w:w="993" w:type="dxa"/>
            <w:gridSpan w:val="2"/>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4373,90</w:t>
            </w:r>
          </w:p>
        </w:tc>
        <w:tc>
          <w:tcPr>
            <w:tcW w:w="992" w:type="dxa"/>
            <w:gridSpan w:val="3"/>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4600,60</w:t>
            </w:r>
          </w:p>
        </w:tc>
        <w:tc>
          <w:tcPr>
            <w:tcW w:w="850" w:type="dxa"/>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4509,00</w:t>
            </w:r>
          </w:p>
        </w:tc>
        <w:tc>
          <w:tcPr>
            <w:tcW w:w="851" w:type="dxa"/>
            <w:gridSpan w:val="2"/>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6835,30</w:t>
            </w:r>
          </w:p>
        </w:tc>
        <w:tc>
          <w:tcPr>
            <w:tcW w:w="850" w:type="dxa"/>
            <w:gridSpan w:val="2"/>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9446,20</w:t>
            </w:r>
          </w:p>
        </w:tc>
        <w:tc>
          <w:tcPr>
            <w:tcW w:w="851" w:type="dxa"/>
            <w:gridSpan w:val="2"/>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5655,70</w:t>
            </w:r>
          </w:p>
        </w:tc>
        <w:tc>
          <w:tcPr>
            <w:tcW w:w="992" w:type="dxa"/>
            <w:tcBorders>
              <w:top w:val="single" w:sz="4" w:space="0" w:color="auto"/>
              <w:left w:val="nil"/>
              <w:bottom w:val="single" w:sz="4" w:space="0" w:color="auto"/>
              <w:right w:val="single" w:sz="4" w:space="0" w:color="auto"/>
            </w:tcBorders>
            <w:shd w:val="clear" w:color="000000" w:fill="DAEEF3"/>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6387,40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C740F" w:rsidRPr="00752EC1" w:rsidRDefault="00FC740F" w:rsidP="00C01417">
            <w:pPr>
              <w:spacing w:after="0" w:line="240" w:lineRule="auto"/>
              <w:jc w:val="center"/>
              <w:rPr>
                <w:rFonts w:ascii="Times New Roman" w:hAnsi="Times New Roman"/>
                <w:b/>
                <w:bCs/>
                <w:sz w:val="16"/>
                <w:szCs w:val="16"/>
                <w:lang w:eastAsia="ru-RU"/>
              </w:rPr>
            </w:pPr>
            <w:r w:rsidRPr="00752EC1">
              <w:rPr>
                <w:rFonts w:ascii="Times New Roman" w:hAnsi="Times New Roman"/>
                <w:b/>
                <w:bCs/>
                <w:sz w:val="16"/>
                <w:szCs w:val="16"/>
                <w:lang w:eastAsia="ru-RU"/>
              </w:rPr>
              <w:t> </w:t>
            </w:r>
          </w:p>
        </w:tc>
        <w:tc>
          <w:tcPr>
            <w:tcW w:w="1417" w:type="dxa"/>
            <w:tcBorders>
              <w:top w:val="single" w:sz="4" w:space="0" w:color="auto"/>
              <w:left w:val="nil"/>
              <w:bottom w:val="single" w:sz="4" w:space="0" w:color="auto"/>
              <w:right w:val="single" w:sz="4" w:space="0" w:color="auto"/>
            </w:tcBorders>
            <w:shd w:val="clear" w:color="auto" w:fill="auto"/>
            <w:hideMark/>
          </w:tcPr>
          <w:p w:rsidR="00FC740F" w:rsidRPr="00752EC1" w:rsidRDefault="00FC740F" w:rsidP="00C01417">
            <w:pPr>
              <w:spacing w:after="0" w:line="240" w:lineRule="auto"/>
              <w:rPr>
                <w:rFonts w:ascii="Times New Roman" w:hAnsi="Times New Roman"/>
                <w:sz w:val="16"/>
                <w:szCs w:val="16"/>
                <w:lang w:eastAsia="ru-RU"/>
              </w:rPr>
            </w:pPr>
            <w:r w:rsidRPr="00752EC1">
              <w:rPr>
                <w:rFonts w:ascii="Times New Roman" w:hAnsi="Times New Roman"/>
                <w:sz w:val="16"/>
                <w:szCs w:val="16"/>
                <w:lang w:eastAsia="ru-RU"/>
              </w:rPr>
              <w:t> </w:t>
            </w:r>
          </w:p>
        </w:tc>
      </w:tr>
    </w:tbl>
    <w:p w:rsidR="005E0046" w:rsidRDefault="005E0046" w:rsidP="00DF20F5">
      <w:pPr>
        <w:pStyle w:val="1"/>
        <w:ind w:right="-882" w:firstLine="0"/>
        <w:rPr>
          <w:rFonts w:ascii="Times New Roman" w:hAnsi="Times New Roman"/>
          <w:sz w:val="24"/>
          <w:szCs w:val="24"/>
        </w:rPr>
      </w:pPr>
    </w:p>
    <w:p w:rsidR="005E0046" w:rsidRDefault="005E0046" w:rsidP="007F696D">
      <w:pPr>
        <w:pStyle w:val="1"/>
        <w:ind w:firstLine="0"/>
        <w:rPr>
          <w:rFonts w:ascii="Times New Roman" w:hAnsi="Times New Roman"/>
          <w:sz w:val="24"/>
          <w:szCs w:val="24"/>
        </w:rPr>
      </w:pPr>
    </w:p>
    <w:p w:rsidR="005E0046" w:rsidRDefault="005E0046" w:rsidP="007F696D">
      <w:pPr>
        <w:pStyle w:val="1"/>
        <w:ind w:firstLine="0"/>
        <w:rPr>
          <w:rFonts w:ascii="Times New Roman" w:hAnsi="Times New Roman"/>
          <w:sz w:val="24"/>
          <w:szCs w:val="24"/>
        </w:rPr>
      </w:pPr>
    </w:p>
    <w:p w:rsidR="005E0046" w:rsidRDefault="005E0046" w:rsidP="007F696D">
      <w:pPr>
        <w:pStyle w:val="1"/>
        <w:ind w:firstLine="0"/>
        <w:rPr>
          <w:rFonts w:ascii="Times New Roman" w:hAnsi="Times New Roman"/>
          <w:sz w:val="24"/>
          <w:szCs w:val="24"/>
        </w:rPr>
      </w:pPr>
    </w:p>
    <w:p w:rsidR="005E0046" w:rsidRPr="00501F17" w:rsidRDefault="005E0046" w:rsidP="007F696D">
      <w:pPr>
        <w:pStyle w:val="1"/>
        <w:ind w:firstLine="0"/>
        <w:rPr>
          <w:rFonts w:ascii="Times New Roman" w:hAnsi="Times New Roman"/>
          <w:sz w:val="24"/>
          <w:szCs w:val="24"/>
        </w:rPr>
      </w:pPr>
    </w:p>
    <w:sectPr w:rsidR="005E0046" w:rsidRPr="00501F17" w:rsidSect="00DF20F5">
      <w:pgSz w:w="16838" w:h="11906" w:orient="landscape" w:code="9"/>
      <w:pgMar w:top="1418" w:right="0" w:bottom="1134" w:left="102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220DEA"/>
    <w:multiLevelType w:val="multilevel"/>
    <w:tmpl w:val="AEF431C8"/>
    <w:lvl w:ilvl="0">
      <w:start w:val="1"/>
      <w:numFmt w:val="decimal"/>
      <w:lvlText w:val="%1."/>
      <w:lvlJc w:val="left"/>
      <w:pPr>
        <w:ind w:left="1879" w:hanging="1170"/>
      </w:pPr>
      <w:rPr>
        <w:rFonts w:hint="default"/>
      </w:rPr>
    </w:lvl>
    <w:lvl w:ilvl="1">
      <w:start w:val="1"/>
      <w:numFmt w:val="decimal"/>
      <w:isLgl/>
      <w:lvlText w:val="%1.%2."/>
      <w:lvlJc w:val="left"/>
      <w:pPr>
        <w:ind w:left="1939" w:hanging="1230"/>
      </w:pPr>
      <w:rPr>
        <w:rFonts w:hint="default"/>
      </w:rPr>
    </w:lvl>
    <w:lvl w:ilvl="2">
      <w:start w:val="1"/>
      <w:numFmt w:val="decimal"/>
      <w:isLgl/>
      <w:lvlText w:val="%1.%2.%3."/>
      <w:lvlJc w:val="left"/>
      <w:pPr>
        <w:ind w:left="1939" w:hanging="1230"/>
      </w:pPr>
      <w:rPr>
        <w:rFonts w:hint="default"/>
      </w:rPr>
    </w:lvl>
    <w:lvl w:ilvl="3">
      <w:start w:val="1"/>
      <w:numFmt w:val="decimal"/>
      <w:isLgl/>
      <w:lvlText w:val="%1.%2.%3.%4."/>
      <w:lvlJc w:val="left"/>
      <w:pPr>
        <w:ind w:left="1939" w:hanging="1230"/>
      </w:pPr>
      <w:rPr>
        <w:rFonts w:hint="default"/>
      </w:rPr>
    </w:lvl>
    <w:lvl w:ilvl="4">
      <w:start w:val="1"/>
      <w:numFmt w:val="decimal"/>
      <w:isLgl/>
      <w:lvlText w:val="%1.%2.%3.%4.%5."/>
      <w:lvlJc w:val="left"/>
      <w:pPr>
        <w:ind w:left="1939" w:hanging="123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displayVerticalDrawingGridEvery w:val="2"/>
  <w:characterSpacingControl w:val="doNotCompress"/>
  <w:compat/>
  <w:rsids>
    <w:rsidRoot w:val="007F696D"/>
    <w:rsid w:val="00085C42"/>
    <w:rsid w:val="000E7AF7"/>
    <w:rsid w:val="001F14E2"/>
    <w:rsid w:val="00210E8E"/>
    <w:rsid w:val="00225125"/>
    <w:rsid w:val="002A6F3E"/>
    <w:rsid w:val="003A721D"/>
    <w:rsid w:val="0041612B"/>
    <w:rsid w:val="00444A65"/>
    <w:rsid w:val="004717EC"/>
    <w:rsid w:val="004946E9"/>
    <w:rsid w:val="004A3EE9"/>
    <w:rsid w:val="00501F17"/>
    <w:rsid w:val="005212D6"/>
    <w:rsid w:val="00570154"/>
    <w:rsid w:val="005E0046"/>
    <w:rsid w:val="00643620"/>
    <w:rsid w:val="00651998"/>
    <w:rsid w:val="00752EC1"/>
    <w:rsid w:val="007A5B3E"/>
    <w:rsid w:val="007B66E4"/>
    <w:rsid w:val="007C6F61"/>
    <w:rsid w:val="007F38C1"/>
    <w:rsid w:val="007F696D"/>
    <w:rsid w:val="00813074"/>
    <w:rsid w:val="0083007A"/>
    <w:rsid w:val="008C2A7B"/>
    <w:rsid w:val="008E5E38"/>
    <w:rsid w:val="0090619E"/>
    <w:rsid w:val="00953F32"/>
    <w:rsid w:val="00963464"/>
    <w:rsid w:val="00987C07"/>
    <w:rsid w:val="009A2757"/>
    <w:rsid w:val="009A6AB3"/>
    <w:rsid w:val="009B2E4B"/>
    <w:rsid w:val="00A96AE4"/>
    <w:rsid w:val="00AE7FC9"/>
    <w:rsid w:val="00B044E6"/>
    <w:rsid w:val="00B23595"/>
    <w:rsid w:val="00B37574"/>
    <w:rsid w:val="00BF5D7E"/>
    <w:rsid w:val="00C803F8"/>
    <w:rsid w:val="00CA22E7"/>
    <w:rsid w:val="00D30412"/>
    <w:rsid w:val="00DC3658"/>
    <w:rsid w:val="00DF20F5"/>
    <w:rsid w:val="00E15386"/>
    <w:rsid w:val="00E56268"/>
    <w:rsid w:val="00E865D3"/>
    <w:rsid w:val="00EC38A6"/>
    <w:rsid w:val="00F254D3"/>
    <w:rsid w:val="00F744EA"/>
    <w:rsid w:val="00FC74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48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96D"/>
    <w:pPr>
      <w:spacing w:line="276" w:lineRule="auto"/>
      <w:jc w:val="left"/>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7F696D"/>
    <w:rPr>
      <w:color w:val="0000FF"/>
      <w:u w:val="single"/>
    </w:rPr>
  </w:style>
  <w:style w:type="character" w:styleId="a4">
    <w:name w:val="FollowedHyperlink"/>
    <w:uiPriority w:val="99"/>
    <w:semiHidden/>
    <w:unhideWhenUsed/>
    <w:rsid w:val="007F696D"/>
    <w:rPr>
      <w:color w:val="800080"/>
      <w:u w:val="single"/>
    </w:rPr>
  </w:style>
  <w:style w:type="paragraph" w:styleId="a5">
    <w:name w:val="Balloon Text"/>
    <w:basedOn w:val="a"/>
    <w:link w:val="a6"/>
    <w:semiHidden/>
    <w:unhideWhenUsed/>
    <w:rsid w:val="007F696D"/>
    <w:rPr>
      <w:rFonts w:ascii="Tahoma" w:hAnsi="Tahoma" w:cs="Tahoma"/>
      <w:sz w:val="16"/>
      <w:szCs w:val="16"/>
    </w:rPr>
  </w:style>
  <w:style w:type="character" w:customStyle="1" w:styleId="a6">
    <w:name w:val="Текст выноски Знак"/>
    <w:basedOn w:val="a0"/>
    <w:link w:val="a5"/>
    <w:semiHidden/>
    <w:rsid w:val="007F696D"/>
    <w:rPr>
      <w:rFonts w:ascii="Tahoma" w:eastAsia="Times New Roman" w:hAnsi="Tahoma" w:cs="Tahoma"/>
      <w:sz w:val="16"/>
      <w:szCs w:val="16"/>
    </w:rPr>
  </w:style>
  <w:style w:type="paragraph" w:styleId="a7">
    <w:name w:val="List Paragraph"/>
    <w:basedOn w:val="a"/>
    <w:qFormat/>
    <w:rsid w:val="007F696D"/>
    <w:pPr>
      <w:ind w:left="720"/>
      <w:contextualSpacing/>
    </w:pPr>
    <w:rPr>
      <w:rFonts w:eastAsia="Calibri"/>
    </w:rPr>
  </w:style>
  <w:style w:type="paragraph" w:customStyle="1" w:styleId="1">
    <w:name w:val="Без интервала1"/>
    <w:uiPriority w:val="99"/>
    <w:qFormat/>
    <w:rsid w:val="007F696D"/>
    <w:pPr>
      <w:spacing w:after="0" w:line="240" w:lineRule="auto"/>
      <w:ind w:firstLine="709"/>
    </w:pPr>
    <w:rPr>
      <w:rFonts w:ascii="Calibri" w:eastAsia="Times New Roman" w:hAnsi="Calibri" w:cs="Times New Roman"/>
    </w:rPr>
  </w:style>
  <w:style w:type="table" w:styleId="a8">
    <w:name w:val="Table Grid"/>
    <w:basedOn w:val="a1"/>
    <w:uiPriority w:val="59"/>
    <w:rsid w:val="007F696D"/>
    <w:pPr>
      <w:spacing w:line="276" w:lineRule="auto"/>
      <w:jc w:val="left"/>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Нет списка1"/>
    <w:next w:val="a2"/>
    <w:uiPriority w:val="99"/>
    <w:semiHidden/>
    <w:unhideWhenUsed/>
    <w:rsid w:val="00FC740F"/>
  </w:style>
  <w:style w:type="paragraph" w:customStyle="1" w:styleId="xl65">
    <w:name w:val="xl65"/>
    <w:basedOn w:val="a"/>
    <w:rsid w:val="00FC7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66">
    <w:name w:val="xl66"/>
    <w:basedOn w:val="a"/>
    <w:rsid w:val="00FC7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
    <w:rsid w:val="00FC740F"/>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
    <w:rsid w:val="00FC740F"/>
    <w:pPr>
      <w:spacing w:before="100" w:beforeAutospacing="1" w:after="100" w:afterAutospacing="1" w:line="240" w:lineRule="auto"/>
      <w:jc w:val="center"/>
    </w:pPr>
    <w:rPr>
      <w:rFonts w:ascii="Times New Roman" w:hAnsi="Times New Roman"/>
      <w:b/>
      <w:bCs/>
      <w:sz w:val="24"/>
      <w:szCs w:val="24"/>
      <w:lang w:eastAsia="ru-RU"/>
    </w:rPr>
  </w:style>
  <w:style w:type="paragraph" w:customStyle="1" w:styleId="xl69">
    <w:name w:val="xl69"/>
    <w:basedOn w:val="a"/>
    <w:rsid w:val="00FC740F"/>
    <w:pPr>
      <w:spacing w:before="100" w:beforeAutospacing="1" w:after="100" w:afterAutospacing="1" w:line="240" w:lineRule="auto"/>
      <w:textAlignment w:val="top"/>
    </w:pPr>
    <w:rPr>
      <w:rFonts w:ascii="Times New Roman" w:hAnsi="Times New Roman"/>
      <w:sz w:val="18"/>
      <w:szCs w:val="18"/>
      <w:lang w:eastAsia="ru-RU"/>
    </w:rPr>
  </w:style>
  <w:style w:type="paragraph" w:customStyle="1" w:styleId="xl70">
    <w:name w:val="xl70"/>
    <w:basedOn w:val="a"/>
    <w:rsid w:val="00FC740F"/>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1">
    <w:name w:val="xl71"/>
    <w:basedOn w:val="a"/>
    <w:rsid w:val="00FC7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
    <w:rsid w:val="00FC7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3">
    <w:name w:val="xl73"/>
    <w:basedOn w:val="a"/>
    <w:rsid w:val="00FC7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74">
    <w:name w:val="xl74"/>
    <w:basedOn w:val="a"/>
    <w:rsid w:val="00FC740F"/>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
    <w:rsid w:val="00FC7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FF0000"/>
      <w:sz w:val="24"/>
      <w:szCs w:val="24"/>
      <w:lang w:eastAsia="ru-RU"/>
    </w:rPr>
  </w:style>
  <w:style w:type="paragraph" w:customStyle="1" w:styleId="xl76">
    <w:name w:val="xl76"/>
    <w:basedOn w:val="a"/>
    <w:rsid w:val="00FC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77">
    <w:name w:val="xl77"/>
    <w:basedOn w:val="a"/>
    <w:rsid w:val="00FC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8">
    <w:name w:val="xl78"/>
    <w:basedOn w:val="a"/>
    <w:rsid w:val="00FC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79">
    <w:name w:val="xl79"/>
    <w:basedOn w:val="a"/>
    <w:rsid w:val="00FC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0">
    <w:name w:val="xl80"/>
    <w:basedOn w:val="a"/>
    <w:rsid w:val="00FC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1">
    <w:name w:val="xl81"/>
    <w:basedOn w:val="a"/>
    <w:rsid w:val="00FC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2">
    <w:name w:val="xl82"/>
    <w:basedOn w:val="a"/>
    <w:rsid w:val="00FC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83">
    <w:name w:val="xl83"/>
    <w:basedOn w:val="a"/>
    <w:rsid w:val="00FC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FF0000"/>
      <w:sz w:val="24"/>
      <w:szCs w:val="24"/>
      <w:lang w:eastAsia="ru-RU"/>
    </w:rPr>
  </w:style>
  <w:style w:type="paragraph" w:customStyle="1" w:styleId="xl84">
    <w:name w:val="xl84"/>
    <w:basedOn w:val="a"/>
    <w:rsid w:val="00FC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
    <w:rsid w:val="00FC740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
    <w:rsid w:val="00FC74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87">
    <w:name w:val="xl87"/>
    <w:basedOn w:val="a"/>
    <w:rsid w:val="00FC74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88">
    <w:name w:val="xl88"/>
    <w:basedOn w:val="a"/>
    <w:rsid w:val="00FC740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hAnsi="Times New Roman"/>
      <w:lang w:eastAsia="ru-RU"/>
    </w:rPr>
  </w:style>
  <w:style w:type="paragraph" w:customStyle="1" w:styleId="xl89">
    <w:name w:val="xl89"/>
    <w:basedOn w:val="a"/>
    <w:rsid w:val="00FC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90">
    <w:name w:val="xl90"/>
    <w:basedOn w:val="a"/>
    <w:rsid w:val="00FC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91">
    <w:name w:val="xl91"/>
    <w:basedOn w:val="a"/>
    <w:rsid w:val="00FC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92">
    <w:name w:val="xl92"/>
    <w:basedOn w:val="a"/>
    <w:rsid w:val="00FC7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93">
    <w:name w:val="xl93"/>
    <w:basedOn w:val="a"/>
    <w:rsid w:val="00FC740F"/>
    <w:pP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
    <w:rsid w:val="00FC740F"/>
    <w:pP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5">
    <w:name w:val="xl95"/>
    <w:basedOn w:val="a"/>
    <w:rsid w:val="00FC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96">
    <w:name w:val="xl96"/>
    <w:basedOn w:val="a"/>
    <w:rsid w:val="00FC74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
    <w:rsid w:val="00FC740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98">
    <w:name w:val="xl98"/>
    <w:basedOn w:val="a"/>
    <w:rsid w:val="00FC740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hAnsi="Times New Roman"/>
      <w:b/>
      <w:bCs/>
      <w:lang w:eastAsia="ru-RU"/>
    </w:rPr>
  </w:style>
  <w:style w:type="paragraph" w:customStyle="1" w:styleId="xl99">
    <w:name w:val="xl99"/>
    <w:basedOn w:val="a"/>
    <w:rsid w:val="00FC7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
    <w:rsid w:val="00FC740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01">
    <w:name w:val="xl101"/>
    <w:basedOn w:val="a"/>
    <w:rsid w:val="00FC740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2">
    <w:name w:val="xl102"/>
    <w:basedOn w:val="a"/>
    <w:rsid w:val="00FC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color w:val="000000"/>
      <w:sz w:val="24"/>
      <w:szCs w:val="24"/>
      <w:lang w:eastAsia="ru-RU"/>
    </w:rPr>
  </w:style>
  <w:style w:type="paragraph" w:customStyle="1" w:styleId="xl103">
    <w:name w:val="xl103"/>
    <w:basedOn w:val="a"/>
    <w:rsid w:val="00FC74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4">
    <w:name w:val="xl104"/>
    <w:basedOn w:val="a"/>
    <w:rsid w:val="00FC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5">
    <w:name w:val="xl105"/>
    <w:basedOn w:val="a"/>
    <w:rsid w:val="00FC7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
    <w:rsid w:val="00FC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7">
    <w:name w:val="xl107"/>
    <w:basedOn w:val="a"/>
    <w:rsid w:val="00FC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8">
    <w:name w:val="xl108"/>
    <w:basedOn w:val="a"/>
    <w:rsid w:val="00FC740F"/>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
    <w:rsid w:val="00FC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0">
    <w:name w:val="xl110"/>
    <w:basedOn w:val="a"/>
    <w:rsid w:val="00FC740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hAnsi="Times New Roman"/>
      <w:lang w:eastAsia="ru-RU"/>
    </w:rPr>
  </w:style>
  <w:style w:type="paragraph" w:customStyle="1" w:styleId="xl111">
    <w:name w:val="xl111"/>
    <w:basedOn w:val="a"/>
    <w:rsid w:val="00FC740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hAnsi="Times New Roman"/>
      <w:b/>
      <w:bCs/>
      <w:lang w:eastAsia="ru-RU"/>
    </w:rPr>
  </w:style>
  <w:style w:type="paragraph" w:customStyle="1" w:styleId="xl112">
    <w:name w:val="xl112"/>
    <w:basedOn w:val="a"/>
    <w:rsid w:val="00FC740F"/>
    <w:pPr>
      <w:spacing w:before="100" w:beforeAutospacing="1" w:after="100" w:afterAutospacing="1" w:line="240" w:lineRule="auto"/>
    </w:pPr>
    <w:rPr>
      <w:rFonts w:ascii="Times New Roman" w:hAnsi="Times New Roman"/>
      <w:sz w:val="24"/>
      <w:szCs w:val="24"/>
      <w:lang w:eastAsia="ru-RU"/>
    </w:rPr>
  </w:style>
  <w:style w:type="paragraph" w:customStyle="1" w:styleId="xl113">
    <w:name w:val="xl113"/>
    <w:basedOn w:val="a"/>
    <w:rsid w:val="00FC740F"/>
    <w:pPr>
      <w:spacing w:before="100" w:beforeAutospacing="1" w:after="100" w:afterAutospacing="1" w:line="240" w:lineRule="auto"/>
    </w:pPr>
    <w:rPr>
      <w:rFonts w:ascii="Times New Roman" w:hAnsi="Times New Roman"/>
      <w:sz w:val="24"/>
      <w:szCs w:val="24"/>
      <w:lang w:eastAsia="ru-RU"/>
    </w:rPr>
  </w:style>
  <w:style w:type="paragraph" w:customStyle="1" w:styleId="xl114">
    <w:name w:val="xl114"/>
    <w:basedOn w:val="a"/>
    <w:rsid w:val="00FC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15">
    <w:name w:val="xl115"/>
    <w:basedOn w:val="a"/>
    <w:rsid w:val="00FC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16">
    <w:name w:val="xl116"/>
    <w:basedOn w:val="a"/>
    <w:rsid w:val="00FC740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hAnsi="Times New Roman"/>
      <w:b/>
      <w:bCs/>
      <w:lang w:eastAsia="ru-RU"/>
    </w:rPr>
  </w:style>
  <w:style w:type="paragraph" w:customStyle="1" w:styleId="xl117">
    <w:name w:val="xl117"/>
    <w:basedOn w:val="a"/>
    <w:rsid w:val="00FC740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8">
    <w:name w:val="xl118"/>
    <w:basedOn w:val="a"/>
    <w:rsid w:val="00FC7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19">
    <w:name w:val="xl119"/>
    <w:basedOn w:val="a"/>
    <w:rsid w:val="00FC7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20">
    <w:name w:val="xl120"/>
    <w:basedOn w:val="a"/>
    <w:rsid w:val="00FC7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
    <w:rsid w:val="00FC740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
    <w:rsid w:val="00FC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
    <w:rsid w:val="00FC74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4">
    <w:name w:val="xl124"/>
    <w:basedOn w:val="a"/>
    <w:rsid w:val="00FC74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5">
    <w:name w:val="xl125"/>
    <w:basedOn w:val="a"/>
    <w:rsid w:val="00FC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26">
    <w:name w:val="xl126"/>
    <w:basedOn w:val="a"/>
    <w:rsid w:val="00FC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u w:val="single"/>
      <w:lang w:eastAsia="ru-RU"/>
    </w:rPr>
  </w:style>
  <w:style w:type="paragraph" w:customStyle="1" w:styleId="xl127">
    <w:name w:val="xl127"/>
    <w:basedOn w:val="a"/>
    <w:rsid w:val="00FC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u w:val="single"/>
      <w:lang w:eastAsia="ru-RU"/>
    </w:rPr>
  </w:style>
  <w:style w:type="paragraph" w:customStyle="1" w:styleId="xl128">
    <w:name w:val="xl128"/>
    <w:basedOn w:val="a"/>
    <w:rsid w:val="00FC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u w:val="single"/>
      <w:lang w:eastAsia="ru-RU"/>
    </w:rPr>
  </w:style>
  <w:style w:type="paragraph" w:customStyle="1" w:styleId="xl129">
    <w:name w:val="xl129"/>
    <w:basedOn w:val="a"/>
    <w:rsid w:val="00FC740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hAnsi="Times New Roman"/>
      <w:b/>
      <w:bCs/>
      <w:sz w:val="24"/>
      <w:szCs w:val="24"/>
      <w:u w:val="single"/>
      <w:lang w:eastAsia="ru-RU"/>
    </w:rPr>
  </w:style>
  <w:style w:type="paragraph" w:customStyle="1" w:styleId="xl130">
    <w:name w:val="xl130"/>
    <w:basedOn w:val="a"/>
    <w:rsid w:val="00FC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u w:val="single"/>
      <w:lang w:eastAsia="ru-RU"/>
    </w:rPr>
  </w:style>
  <w:style w:type="paragraph" w:customStyle="1" w:styleId="xl131">
    <w:name w:val="xl131"/>
    <w:basedOn w:val="a"/>
    <w:rsid w:val="00FC74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
    <w:rsid w:val="00FC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33">
    <w:name w:val="xl133"/>
    <w:basedOn w:val="a"/>
    <w:rsid w:val="00FC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4">
    <w:name w:val="xl134"/>
    <w:basedOn w:val="a"/>
    <w:rsid w:val="00FC7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
    <w:rsid w:val="00FC7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6">
    <w:name w:val="xl136"/>
    <w:basedOn w:val="a"/>
    <w:rsid w:val="00FC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37">
    <w:name w:val="xl137"/>
    <w:basedOn w:val="a"/>
    <w:rsid w:val="00FC740F"/>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8">
    <w:name w:val="xl138"/>
    <w:basedOn w:val="a"/>
    <w:rsid w:val="00FC740F"/>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
    <w:rsid w:val="00FC740F"/>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
    <w:rsid w:val="00FC740F"/>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41">
    <w:name w:val="xl141"/>
    <w:basedOn w:val="a"/>
    <w:rsid w:val="00FC740F"/>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2">
    <w:name w:val="xl142"/>
    <w:basedOn w:val="a"/>
    <w:rsid w:val="00FC740F"/>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3">
    <w:name w:val="xl143"/>
    <w:basedOn w:val="a"/>
    <w:rsid w:val="00FC740F"/>
    <w:pPr>
      <w:pBdr>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4">
    <w:name w:val="xl144"/>
    <w:basedOn w:val="a"/>
    <w:rsid w:val="00FC740F"/>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5">
    <w:name w:val="xl145"/>
    <w:basedOn w:val="a"/>
    <w:rsid w:val="00FC740F"/>
    <w:pPr>
      <w:spacing w:before="100" w:beforeAutospacing="1" w:after="100" w:afterAutospacing="1" w:line="240" w:lineRule="auto"/>
      <w:jc w:val="center"/>
    </w:pPr>
    <w:rPr>
      <w:rFonts w:ascii="Times New Roman" w:hAnsi="Times New Roman"/>
      <w:sz w:val="28"/>
      <w:szCs w:val="28"/>
      <w:lang w:eastAsia="ru-RU"/>
    </w:rPr>
  </w:style>
  <w:style w:type="paragraph" w:customStyle="1" w:styleId="xl146">
    <w:name w:val="xl146"/>
    <w:basedOn w:val="a"/>
    <w:rsid w:val="00FC740F"/>
    <w:pPr>
      <w:spacing w:before="100" w:beforeAutospacing="1" w:after="100" w:afterAutospacing="1" w:line="240" w:lineRule="auto"/>
      <w:jc w:val="center"/>
      <w:textAlignment w:val="center"/>
    </w:pPr>
    <w:rPr>
      <w:rFonts w:ascii="Times New Roman" w:hAnsi="Times New Roman"/>
      <w:b/>
      <w:bCs/>
      <w:sz w:val="28"/>
      <w:szCs w:val="28"/>
      <w:lang w:eastAsia="ru-RU"/>
    </w:rPr>
  </w:style>
  <w:style w:type="paragraph" w:customStyle="1" w:styleId="xl147">
    <w:name w:val="xl147"/>
    <w:basedOn w:val="a"/>
    <w:rsid w:val="00FC740F"/>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8">
    <w:name w:val="xl148"/>
    <w:basedOn w:val="a"/>
    <w:rsid w:val="00FC740F"/>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9">
    <w:name w:val="xl149"/>
    <w:basedOn w:val="a"/>
    <w:rsid w:val="00FC740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
    <w:rsid w:val="00FC740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1">
    <w:name w:val="xl151"/>
    <w:basedOn w:val="a"/>
    <w:rsid w:val="00FC740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52">
    <w:name w:val="xl152"/>
    <w:basedOn w:val="a"/>
    <w:rsid w:val="00FC740F"/>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53">
    <w:name w:val="xl153"/>
    <w:basedOn w:val="a"/>
    <w:rsid w:val="00FC740F"/>
    <w:pPr>
      <w:spacing w:before="100" w:beforeAutospacing="1" w:after="100" w:afterAutospacing="1" w:line="240" w:lineRule="auto"/>
      <w:jc w:val="center"/>
      <w:textAlignment w:val="top"/>
    </w:pPr>
    <w:rPr>
      <w:rFonts w:ascii="Times New Roman" w:hAnsi="Times New Roman"/>
      <w:sz w:val="28"/>
      <w:szCs w:val="28"/>
      <w:lang w:eastAsia="ru-RU"/>
    </w:rPr>
  </w:style>
  <w:style w:type="paragraph" w:customStyle="1" w:styleId="xl154">
    <w:name w:val="xl154"/>
    <w:basedOn w:val="a"/>
    <w:rsid w:val="00FC740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55">
    <w:name w:val="xl155"/>
    <w:basedOn w:val="a"/>
    <w:rsid w:val="00FC740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56">
    <w:name w:val="xl156"/>
    <w:basedOn w:val="a"/>
    <w:rsid w:val="00FC740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57">
    <w:name w:val="xl157"/>
    <w:basedOn w:val="a"/>
    <w:rsid w:val="00FC740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58">
    <w:name w:val="xl158"/>
    <w:basedOn w:val="a"/>
    <w:rsid w:val="00FC740F"/>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59">
    <w:name w:val="xl159"/>
    <w:basedOn w:val="a"/>
    <w:rsid w:val="00FC740F"/>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60">
    <w:name w:val="xl160"/>
    <w:basedOn w:val="a"/>
    <w:rsid w:val="00FC740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3275422">
      <w:bodyDiv w:val="1"/>
      <w:marLeft w:val="0"/>
      <w:marRight w:val="0"/>
      <w:marTop w:val="0"/>
      <w:marBottom w:val="0"/>
      <w:divBdr>
        <w:top w:val="none" w:sz="0" w:space="0" w:color="auto"/>
        <w:left w:val="none" w:sz="0" w:space="0" w:color="auto"/>
        <w:bottom w:val="none" w:sz="0" w:space="0" w:color="auto"/>
        <w:right w:val="none" w:sz="0" w:space="0" w:color="auto"/>
      </w:divBdr>
    </w:div>
    <w:div w:id="685398791">
      <w:bodyDiv w:val="1"/>
      <w:marLeft w:val="0"/>
      <w:marRight w:val="0"/>
      <w:marTop w:val="0"/>
      <w:marBottom w:val="0"/>
      <w:divBdr>
        <w:top w:val="none" w:sz="0" w:space="0" w:color="auto"/>
        <w:left w:val="none" w:sz="0" w:space="0" w:color="auto"/>
        <w:bottom w:val="none" w:sz="0" w:space="0" w:color="auto"/>
        <w:right w:val="none" w:sz="0" w:space="0" w:color="auto"/>
      </w:divBdr>
    </w:div>
    <w:div w:id="869759004">
      <w:bodyDiv w:val="1"/>
      <w:marLeft w:val="0"/>
      <w:marRight w:val="0"/>
      <w:marTop w:val="0"/>
      <w:marBottom w:val="0"/>
      <w:divBdr>
        <w:top w:val="none" w:sz="0" w:space="0" w:color="auto"/>
        <w:left w:val="none" w:sz="0" w:space="0" w:color="auto"/>
        <w:bottom w:val="none" w:sz="0" w:space="0" w:color="auto"/>
        <w:right w:val="none" w:sz="0" w:space="0" w:color="auto"/>
      </w:divBdr>
    </w:div>
    <w:div w:id="992758740">
      <w:bodyDiv w:val="1"/>
      <w:marLeft w:val="0"/>
      <w:marRight w:val="0"/>
      <w:marTop w:val="0"/>
      <w:marBottom w:val="0"/>
      <w:divBdr>
        <w:top w:val="none" w:sz="0" w:space="0" w:color="auto"/>
        <w:left w:val="none" w:sz="0" w:space="0" w:color="auto"/>
        <w:bottom w:val="none" w:sz="0" w:space="0" w:color="auto"/>
        <w:right w:val="none" w:sz="0" w:space="0" w:color="auto"/>
      </w:divBdr>
    </w:div>
    <w:div w:id="171148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26</Pages>
  <Words>4233</Words>
  <Characters>24132</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28309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Гилязов Нурулла Гиндуллович</dc:creator>
  <cp:lastModifiedBy>Кирдяшева Ольга Анатольевна</cp:lastModifiedBy>
  <cp:revision>7</cp:revision>
  <cp:lastPrinted>2021-03-31T11:36:00Z</cp:lastPrinted>
  <dcterms:created xsi:type="dcterms:W3CDTF">2024-01-26T06:52:00Z</dcterms:created>
  <dcterms:modified xsi:type="dcterms:W3CDTF">2024-01-29T07:39:00Z</dcterms:modified>
</cp:coreProperties>
</file>